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6C6B" w14:textId="77777777" w:rsidR="00C70BA0" w:rsidRDefault="00C70BA0">
      <w:pPr>
        <w:pStyle w:val="TekstprzypisudolnegoTekstprzypisu"/>
        <w:jc w:val="center"/>
        <w:rPr>
          <w:sz w:val="22"/>
          <w:szCs w:val="22"/>
        </w:rPr>
      </w:pPr>
    </w:p>
    <w:p w14:paraId="3AE62F7F" w14:textId="77777777" w:rsidR="00C70BA0" w:rsidRDefault="00AC342D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 xml:space="preserve">Sukcesywna dostawa lekkiego oleju opałowego na potrzeby </w:t>
      </w:r>
    </w:p>
    <w:p w14:paraId="2BB8E0D2" w14:textId="77777777" w:rsidR="00C70BA0" w:rsidRDefault="00AC342D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>Domu Pomocy Społecznej  w Lubuczewie na rok 2022</w:t>
      </w:r>
    </w:p>
    <w:p w14:paraId="6E95AF47" w14:textId="77777777" w:rsidR="00C70BA0" w:rsidRDefault="00C70BA0">
      <w:pPr>
        <w:spacing w:after="60"/>
        <w:jc w:val="center"/>
      </w:pPr>
    </w:p>
    <w:p w14:paraId="7F723292" w14:textId="6396A491" w:rsidR="00C70BA0" w:rsidRDefault="00AC342D">
      <w:pPr>
        <w:spacing w:after="60"/>
        <w:jc w:val="center"/>
      </w:pPr>
      <w:r>
        <w:rPr>
          <w:rStyle w:val="Pogrubienie1"/>
          <w:sz w:val="22"/>
          <w:szCs w:val="22"/>
        </w:rPr>
        <w:t xml:space="preserve">Numer postępowania: </w:t>
      </w:r>
      <w:r w:rsidR="009455F8">
        <w:rPr>
          <w:rStyle w:val="Pogrubienie1"/>
          <w:sz w:val="22"/>
          <w:szCs w:val="22"/>
        </w:rPr>
        <w:t>DPS.DAG.331.01.2021</w:t>
      </w:r>
    </w:p>
    <w:p w14:paraId="5B0B0DF0" w14:textId="77777777" w:rsidR="00C70BA0" w:rsidRDefault="00C70BA0">
      <w:pPr>
        <w:spacing w:after="60"/>
        <w:jc w:val="center"/>
        <w:rPr>
          <w:sz w:val="22"/>
          <w:szCs w:val="22"/>
        </w:rPr>
      </w:pPr>
    </w:p>
    <w:p w14:paraId="5222969D" w14:textId="77777777" w:rsidR="00C70BA0" w:rsidRDefault="00C70BA0">
      <w:pPr>
        <w:pStyle w:val="TekstprzypisudolnegoTekstprzypisu"/>
        <w:jc w:val="center"/>
        <w:rPr>
          <w:sz w:val="22"/>
          <w:szCs w:val="22"/>
        </w:rPr>
      </w:pPr>
    </w:p>
    <w:p w14:paraId="13F8EA7E" w14:textId="77777777" w:rsidR="00C70BA0" w:rsidRDefault="00AC3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podmiotu udostępniającego zasoby </w:t>
      </w:r>
    </w:p>
    <w:p w14:paraId="4F489500" w14:textId="77777777" w:rsidR="00C70BA0" w:rsidRDefault="00AC342D">
      <w:pPr>
        <w:jc w:val="center"/>
        <w:rPr>
          <w:b/>
          <w:i/>
          <w:sz w:val="22"/>
          <w:szCs w:val="22"/>
        </w:rPr>
      </w:pPr>
      <w:r>
        <w:rPr>
          <w:i/>
          <w:sz w:val="23"/>
          <w:szCs w:val="23"/>
        </w:rPr>
        <w:t>(wypełnić w przypadku polegania na zdolnościach podmiotów udostępniających zasoby)</w:t>
      </w:r>
    </w:p>
    <w:p w14:paraId="2E8907CE" w14:textId="77777777" w:rsidR="00C70BA0" w:rsidRDefault="00C70BA0">
      <w:pPr>
        <w:jc w:val="center"/>
      </w:pPr>
    </w:p>
    <w:p w14:paraId="59FD2567" w14:textId="77777777" w:rsidR="00C70BA0" w:rsidRDefault="00C70BA0">
      <w:pPr>
        <w:spacing w:line="360" w:lineRule="auto"/>
        <w:jc w:val="both"/>
        <w:rPr>
          <w:b/>
        </w:rPr>
      </w:pPr>
    </w:p>
    <w:p w14:paraId="5F90C9C4" w14:textId="77777777" w:rsidR="00C70BA0" w:rsidRDefault="00AC342D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14:paraId="50994CE1" w14:textId="77777777" w:rsidR="00C70BA0" w:rsidRDefault="00C70BA0">
      <w:pPr>
        <w:spacing w:line="360" w:lineRule="auto"/>
        <w:jc w:val="both"/>
        <w:rPr>
          <w:b/>
        </w:rPr>
      </w:pPr>
    </w:p>
    <w:p w14:paraId="24272410" w14:textId="77777777" w:rsidR="00C70BA0" w:rsidRDefault="00AC342D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C9F48DE" w14:textId="77777777" w:rsidR="00C70BA0" w:rsidRDefault="00AC342D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55BB11F6" w14:textId="77777777" w:rsidR="00C70BA0" w:rsidRDefault="00AC342D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4ACF5BE" w14:textId="77777777" w:rsidR="00C70BA0" w:rsidRDefault="00C70BA0">
      <w:pPr>
        <w:spacing w:line="360" w:lineRule="auto"/>
        <w:jc w:val="both"/>
        <w:rPr>
          <w:b/>
        </w:rPr>
      </w:pPr>
    </w:p>
    <w:p w14:paraId="7A5C38A9" w14:textId="77777777" w:rsidR="00C70BA0" w:rsidRDefault="00AC34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związku z udostępnieniem Wykonawcy, na potrzeby niniejszego postępowania, zasobów w postaci ……………………………………………………………………………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EF6A5E7" w14:textId="77777777" w:rsidR="00C70BA0" w:rsidRDefault="00C70BA0">
      <w:pPr>
        <w:spacing w:line="360" w:lineRule="auto"/>
        <w:jc w:val="both"/>
      </w:pPr>
    </w:p>
    <w:p w14:paraId="17476829" w14:textId="77777777" w:rsidR="00C70BA0" w:rsidRDefault="00AC34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Oświadczam, że podmiot udostępniający wyżej wymienione zasoby, który reprezentuję, spełnia warunki udziału w postępowaniu, określone przez Zamawiającego w par. 5 ust. 2  SWZ, w zakresie, w jakim wykonawca powołuje się na jego zasoby</w:t>
      </w:r>
      <w:r>
        <w:rPr>
          <w:i/>
          <w:sz w:val="24"/>
          <w:szCs w:val="24"/>
        </w:rPr>
        <w:t>.</w:t>
      </w:r>
    </w:p>
    <w:p w14:paraId="2973AD2F" w14:textId="77777777" w:rsidR="00C70BA0" w:rsidRDefault="00C70BA0">
      <w:pPr>
        <w:spacing w:line="360" w:lineRule="auto"/>
        <w:jc w:val="both"/>
        <w:rPr>
          <w:sz w:val="24"/>
          <w:szCs w:val="24"/>
        </w:rPr>
      </w:pPr>
    </w:p>
    <w:p w14:paraId="55C7B811" w14:textId="77777777" w:rsidR="00C70BA0" w:rsidRDefault="00C70BA0">
      <w:pPr>
        <w:spacing w:line="360" w:lineRule="auto"/>
        <w:jc w:val="both"/>
      </w:pPr>
    </w:p>
    <w:p w14:paraId="69ED55C4" w14:textId="77777777" w:rsidR="00C70BA0" w:rsidRDefault="00C70BA0">
      <w:pPr>
        <w:spacing w:line="360" w:lineRule="auto"/>
        <w:jc w:val="both"/>
      </w:pPr>
    </w:p>
    <w:p w14:paraId="51002821" w14:textId="77777777" w:rsidR="00C70BA0" w:rsidRDefault="00C70BA0">
      <w:pPr>
        <w:spacing w:line="360" w:lineRule="auto"/>
        <w:jc w:val="both"/>
      </w:pPr>
    </w:p>
    <w:p w14:paraId="0E10515C" w14:textId="77777777" w:rsidR="00C70BA0" w:rsidRDefault="00AC342D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230DE1F5" w14:textId="77777777" w:rsidR="00C70BA0" w:rsidRDefault="00AC342D">
      <w:pPr>
        <w:numPr>
          <w:ilvl w:val="4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 osoby/osób uprawnionej do reprezentowania podmiotu </w:t>
      </w:r>
    </w:p>
    <w:p w14:paraId="66A23BEF" w14:textId="77777777" w:rsidR="00C70BA0" w:rsidRDefault="00AC342D">
      <w:pPr>
        <w:numPr>
          <w:ilvl w:val="4"/>
          <w:numId w:val="1"/>
        </w:numPr>
        <w:spacing w:line="360" w:lineRule="auto"/>
        <w:ind w:right="23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udostępniającego zasoby</w:t>
      </w:r>
    </w:p>
    <w:sectPr w:rsidR="00C70BA0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FBA9" w14:textId="77777777" w:rsidR="008A6B7F" w:rsidRDefault="008A6B7F">
      <w:r>
        <w:separator/>
      </w:r>
    </w:p>
  </w:endnote>
  <w:endnote w:type="continuationSeparator" w:id="0">
    <w:p w14:paraId="42A4EABB" w14:textId="77777777" w:rsidR="008A6B7F" w:rsidRDefault="008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7B8A" w14:textId="77777777" w:rsidR="008A6B7F" w:rsidRDefault="008A6B7F">
      <w:r>
        <w:separator/>
      </w:r>
    </w:p>
  </w:footnote>
  <w:footnote w:type="continuationSeparator" w:id="0">
    <w:p w14:paraId="5A8925A2" w14:textId="77777777" w:rsidR="008A6B7F" w:rsidRDefault="008A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8208" w14:textId="77777777" w:rsidR="00C70BA0" w:rsidRDefault="00AC342D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14:paraId="2929592E" w14:textId="77777777" w:rsidR="00C70BA0" w:rsidRDefault="00AC342D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324EFF52" w14:textId="77777777" w:rsidR="00C70BA0" w:rsidRDefault="00AC342D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1BA5BCD1" w14:textId="77777777" w:rsidR="00C70BA0" w:rsidRDefault="00C70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D9F"/>
    <w:multiLevelType w:val="hybridMultilevel"/>
    <w:tmpl w:val="37820118"/>
    <w:lvl w:ilvl="0" w:tplc="6B4CBC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876BD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5768D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E4282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3C2EC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7CE44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762C8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89827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8D82C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23AAE"/>
    <w:multiLevelType w:val="hybridMultilevel"/>
    <w:tmpl w:val="B9AA1E74"/>
    <w:lvl w:ilvl="0" w:tplc="9260F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69CCD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FD204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3941E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F409A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ED6E8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82A4F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A5215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58E7D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A0"/>
    <w:rsid w:val="00336E90"/>
    <w:rsid w:val="008A6B7F"/>
    <w:rsid w:val="009455F8"/>
    <w:rsid w:val="00AC342D"/>
    <w:rsid w:val="00C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9CD"/>
  <w15:docId w15:val="{8A7B3057-858B-4110-9643-247F1B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3</cp:revision>
  <dcterms:created xsi:type="dcterms:W3CDTF">2021-11-08T13:41:00Z</dcterms:created>
  <dcterms:modified xsi:type="dcterms:W3CDTF">2021-11-09T12:19:00Z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