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BF2E" w14:textId="77777777" w:rsidR="000825AA" w:rsidRDefault="000825AA" w:rsidP="000825AA">
      <w:bookmarkStart w:id="0" w:name="_Hlk74917273"/>
      <w:r>
        <w:rPr>
          <w:b/>
          <w:szCs w:val="24"/>
        </w:rPr>
        <w:t>ZAMAWIAJĄCY:</w:t>
      </w:r>
    </w:p>
    <w:p w14:paraId="25944392" w14:textId="77777777" w:rsidR="000825AA" w:rsidRDefault="000825AA" w:rsidP="000825AA">
      <w:r>
        <w:rPr>
          <w:szCs w:val="24"/>
        </w:rPr>
        <w:t xml:space="preserve">DOM POMOCY SPOŁECZNEJ W LUBUCZEWIE </w:t>
      </w:r>
    </w:p>
    <w:p w14:paraId="43F0F52E" w14:textId="77777777" w:rsidR="000825AA" w:rsidRDefault="000825AA" w:rsidP="000825AA">
      <w:r>
        <w:rPr>
          <w:bCs/>
          <w:szCs w:val="24"/>
        </w:rPr>
        <w:t xml:space="preserve">LUBUCZEWO 29 A, 76-200 SŁUPSK, </w:t>
      </w:r>
    </w:p>
    <w:p w14:paraId="68D54768" w14:textId="77777777" w:rsidR="000825AA" w:rsidRDefault="000825AA" w:rsidP="003137B0">
      <w:pPr>
        <w:spacing w:before="240"/>
        <w:jc w:val="right"/>
      </w:pPr>
    </w:p>
    <w:p w14:paraId="0922C169" w14:textId="3F41E242" w:rsidR="003137B0" w:rsidRPr="00C83AF0" w:rsidRDefault="000825AA" w:rsidP="003137B0">
      <w:pPr>
        <w:spacing w:before="240"/>
        <w:jc w:val="right"/>
      </w:pPr>
      <w:r>
        <w:t>Lubuczewo</w:t>
      </w:r>
      <w:r w:rsidR="003137B0" w:rsidRPr="00C83AF0">
        <w:t xml:space="preserve">, data </w:t>
      </w:r>
      <w:r w:rsidR="007F7F80">
        <w:t>22</w:t>
      </w:r>
      <w:r w:rsidR="00DD2E70">
        <w:t xml:space="preserve"> grudnia</w:t>
      </w:r>
      <w:r>
        <w:t xml:space="preserve"> </w:t>
      </w:r>
      <w:r w:rsidR="003137B0" w:rsidRPr="00C83AF0">
        <w:t>2021 r.</w:t>
      </w:r>
    </w:p>
    <w:p w14:paraId="6A359708" w14:textId="77777777" w:rsidR="000825AA" w:rsidRDefault="000825AA" w:rsidP="000825AA">
      <w:pPr>
        <w:jc w:val="center"/>
      </w:pPr>
      <w:bookmarkStart w:id="1" w:name="_Hlk74917285"/>
      <w:bookmarkEnd w:id="0"/>
    </w:p>
    <w:p w14:paraId="10A95F48" w14:textId="77777777" w:rsidR="000825AA" w:rsidRDefault="003137B0" w:rsidP="000825AA">
      <w:pPr>
        <w:jc w:val="center"/>
      </w:pPr>
      <w:r w:rsidRPr="00C83AF0">
        <w:t xml:space="preserve">Dotyczy postępowania pod nazwą </w:t>
      </w:r>
    </w:p>
    <w:p w14:paraId="794479D3" w14:textId="4642B357" w:rsidR="000825AA" w:rsidRDefault="000825AA" w:rsidP="000825AA">
      <w:pPr>
        <w:jc w:val="center"/>
      </w:pPr>
      <w:r>
        <w:rPr>
          <w:b/>
          <w:szCs w:val="24"/>
        </w:rPr>
        <w:t xml:space="preserve">Sukcesywna dostawa </w:t>
      </w:r>
      <w:r w:rsidR="007F7F80">
        <w:rPr>
          <w:b/>
          <w:szCs w:val="24"/>
        </w:rPr>
        <w:t xml:space="preserve">mięsa i podrobów wieprzowych oraz wędlin </w:t>
      </w:r>
      <w:r>
        <w:rPr>
          <w:b/>
          <w:szCs w:val="24"/>
        </w:rPr>
        <w:t xml:space="preserve">na potrzeby </w:t>
      </w:r>
    </w:p>
    <w:p w14:paraId="53029042" w14:textId="77777777" w:rsidR="000825AA" w:rsidRDefault="000825AA" w:rsidP="000825AA">
      <w:pPr>
        <w:jc w:val="center"/>
      </w:pPr>
      <w:r>
        <w:rPr>
          <w:b/>
          <w:szCs w:val="24"/>
        </w:rPr>
        <w:t>Domu Pomocy Społecznej  w Lubuczewie na rok 2022</w:t>
      </w:r>
    </w:p>
    <w:p w14:paraId="15629311" w14:textId="24651084" w:rsidR="003137B0" w:rsidRPr="00C83AF0" w:rsidRDefault="003137B0" w:rsidP="003137B0">
      <w:pPr>
        <w:spacing w:before="240"/>
      </w:pPr>
    </w:p>
    <w:p w14:paraId="01B0B651" w14:textId="5036B8C6" w:rsidR="003137B0" w:rsidRPr="000825AA" w:rsidRDefault="003137B0" w:rsidP="003137B0">
      <w:pPr>
        <w:rPr>
          <w:szCs w:val="24"/>
        </w:rPr>
      </w:pPr>
      <w:r w:rsidRPr="000825AA">
        <w:rPr>
          <w:szCs w:val="24"/>
        </w:rPr>
        <w:t xml:space="preserve">Ogłoszenie o zamówieniu zostało opublikowane w </w:t>
      </w:r>
      <w:r w:rsidR="000825AA" w:rsidRPr="000825AA">
        <w:rPr>
          <w:szCs w:val="24"/>
        </w:rPr>
        <w:t xml:space="preserve">Biuletynie Zamówień Publicznych </w:t>
      </w:r>
      <w:r w:rsidRPr="000825AA">
        <w:rPr>
          <w:szCs w:val="24"/>
        </w:rPr>
        <w:t xml:space="preserve">pod numerem </w:t>
      </w:r>
      <w:r w:rsidR="000825AA" w:rsidRPr="000825AA">
        <w:rPr>
          <w:szCs w:val="24"/>
        </w:rPr>
        <w:t>2021/BZP 00</w:t>
      </w:r>
      <w:r w:rsidR="007F7F80">
        <w:rPr>
          <w:szCs w:val="24"/>
        </w:rPr>
        <w:t>313017</w:t>
      </w:r>
      <w:r w:rsidR="000825AA" w:rsidRPr="000825AA">
        <w:rPr>
          <w:szCs w:val="24"/>
        </w:rPr>
        <w:t>/01 z dnia 2021-1</w:t>
      </w:r>
      <w:r w:rsidR="007F7F80">
        <w:rPr>
          <w:szCs w:val="24"/>
        </w:rPr>
        <w:t>2</w:t>
      </w:r>
      <w:r w:rsidR="000825AA" w:rsidRPr="000825AA">
        <w:rPr>
          <w:szCs w:val="24"/>
        </w:rPr>
        <w:t>-</w:t>
      </w:r>
      <w:r w:rsidR="007F7F80">
        <w:rPr>
          <w:szCs w:val="24"/>
        </w:rPr>
        <w:t>14</w:t>
      </w:r>
      <w:r w:rsidR="000825AA" w:rsidRPr="000825AA">
        <w:rPr>
          <w:szCs w:val="24"/>
        </w:rPr>
        <w:t xml:space="preserve">. </w:t>
      </w:r>
    </w:p>
    <w:bookmarkEnd w:id="1"/>
    <w:p w14:paraId="734EEB4F" w14:textId="77777777" w:rsidR="003137B0" w:rsidRDefault="003137B0" w:rsidP="003137B0">
      <w:pPr>
        <w:spacing w:before="240"/>
        <w:jc w:val="center"/>
        <w:rPr>
          <w:b/>
        </w:rPr>
      </w:pPr>
      <w:r w:rsidRPr="00C83AF0">
        <w:rPr>
          <w:b/>
        </w:rPr>
        <w:t>Informacja</w:t>
      </w:r>
    </w:p>
    <w:p w14:paraId="4461B79F" w14:textId="77777777" w:rsidR="000825AA" w:rsidRDefault="003137B0" w:rsidP="000825AA">
      <w:pPr>
        <w:jc w:val="center"/>
        <w:rPr>
          <w:b/>
        </w:rPr>
      </w:pPr>
      <w:r w:rsidRPr="00C83AF0">
        <w:rPr>
          <w:b/>
        </w:rPr>
        <w:t>o kwocie, którą zamawiający zamierza przeznaczyć na sfinansowanie zamówienia</w:t>
      </w:r>
    </w:p>
    <w:p w14:paraId="449FA8A5" w14:textId="77777777" w:rsidR="000825AA" w:rsidRDefault="000825AA" w:rsidP="000825AA">
      <w:pPr>
        <w:jc w:val="center"/>
        <w:rPr>
          <w:b/>
        </w:rPr>
      </w:pPr>
    </w:p>
    <w:p w14:paraId="66DEEB6A" w14:textId="77777777" w:rsidR="00DD2E70" w:rsidRDefault="003137B0" w:rsidP="000825AA">
      <w:r w:rsidRPr="00C83AF0">
        <w:t xml:space="preserve">Zgodnie z </w:t>
      </w:r>
      <w:r w:rsidRPr="00C81E43">
        <w:rPr>
          <w:u w:color="FF0000"/>
        </w:rPr>
        <w:t>art. 222 ust. 4</w:t>
      </w:r>
      <w:r w:rsidRPr="00C83AF0">
        <w:t xml:space="preserve"> ustawy z dnia 11 września 2019 r. – Prawo zamówień publicznych </w:t>
      </w:r>
      <w:r w:rsidR="000825AA">
        <w:t>(</w:t>
      </w:r>
      <w:proofErr w:type="spellStart"/>
      <w:r w:rsidR="000825AA">
        <w:t>t.j</w:t>
      </w:r>
      <w:proofErr w:type="spellEnd"/>
      <w:r w:rsidR="000825AA">
        <w:t xml:space="preserve">.: </w:t>
      </w:r>
      <w:r w:rsidRPr="00C83AF0">
        <w:rPr>
          <w:vanish/>
          <w:specVanish/>
        </w:rPr>
        <w:t>(</w:t>
      </w:r>
      <w:r w:rsidRPr="00C83AF0">
        <w:t>Dz.U</w:t>
      </w:r>
      <w:r w:rsidR="000825AA">
        <w:t xml:space="preserve"> z </w:t>
      </w:r>
      <w:r w:rsidRPr="00C83AF0">
        <w:t>20</w:t>
      </w:r>
      <w:r w:rsidR="000825AA">
        <w:t>21 poz. 1129</w:t>
      </w:r>
      <w:r w:rsidRPr="00C83AF0">
        <w:t xml:space="preserve"> ze zm.), zwanej dalej „</w:t>
      </w:r>
      <w:proofErr w:type="spellStart"/>
      <w:r w:rsidRPr="00C83AF0">
        <w:t>p.z.p</w:t>
      </w:r>
      <w:proofErr w:type="spellEnd"/>
      <w:r w:rsidRPr="00C83AF0">
        <w:t xml:space="preserve">.”, zamawiający informuje, że zamierza przeznaczyć na sfinansowanie zamówienia kwotę wraz z podatkiem od towarów i usług – VAT </w:t>
      </w:r>
      <w:r w:rsidRPr="00C83AF0">
        <w:rPr>
          <w:vanish/>
          <w:specVanish/>
        </w:rPr>
        <w:t>(</w:t>
      </w:r>
      <w:r w:rsidRPr="00C83AF0">
        <w:t>brutto) w wysokości</w:t>
      </w:r>
      <w:r w:rsidR="00DD2E70">
        <w:t>:</w:t>
      </w:r>
      <w:r w:rsidRPr="00C83AF0">
        <w:t xml:space="preserve"> </w:t>
      </w:r>
    </w:p>
    <w:p w14:paraId="67ACE358" w14:textId="77777777" w:rsidR="00DD2E70" w:rsidRDefault="00DD2E70" w:rsidP="000825AA"/>
    <w:p w14:paraId="23A400D4" w14:textId="2FF88B0D" w:rsidR="000825AA" w:rsidRDefault="00DD2E70" w:rsidP="000825AA">
      <w:r>
        <w:t xml:space="preserve">I część – </w:t>
      </w:r>
      <w:r w:rsidR="007F7F80">
        <w:t>20.471,08</w:t>
      </w:r>
      <w:r w:rsidR="000825AA">
        <w:rPr>
          <w:rFonts w:eastAsia="Calibri"/>
          <w:color w:val="00000A"/>
          <w:kern w:val="1"/>
        </w:rPr>
        <w:t xml:space="preserve"> </w:t>
      </w:r>
      <w:r w:rsidR="003137B0" w:rsidRPr="00C83AF0">
        <w:t>PLN.</w:t>
      </w:r>
    </w:p>
    <w:p w14:paraId="3631EA03" w14:textId="393EDCB0" w:rsidR="00DD2E70" w:rsidRDefault="00DD2E70" w:rsidP="000825AA">
      <w:r>
        <w:t xml:space="preserve">II część – </w:t>
      </w:r>
      <w:r w:rsidR="000F2E2C">
        <w:t xml:space="preserve">60.299,82 </w:t>
      </w:r>
      <w:r w:rsidR="0000088E">
        <w:t>PLN</w:t>
      </w:r>
    </w:p>
    <w:p w14:paraId="28D79207" w14:textId="77777777" w:rsidR="000825AA" w:rsidRDefault="000825AA" w:rsidP="000825AA">
      <w:pPr>
        <w:rPr>
          <w:b/>
        </w:rPr>
      </w:pPr>
    </w:p>
    <w:p w14:paraId="51BEBA53" w14:textId="0DF69F12" w:rsidR="003137B0" w:rsidRDefault="003137B0" w:rsidP="000825AA">
      <w:r w:rsidRPr="00C83AF0">
        <w:t xml:space="preserve">Informacja zostaje zamieszczona na stronie internetowej zamawiającego w dniu </w:t>
      </w:r>
      <w:r w:rsidR="000F2E2C">
        <w:t>22</w:t>
      </w:r>
      <w:r w:rsidR="000825AA">
        <w:t>.1</w:t>
      </w:r>
      <w:r w:rsidR="00DD2E70">
        <w:t>2</w:t>
      </w:r>
      <w:r w:rsidR="000825AA">
        <w:t>.</w:t>
      </w:r>
      <w:r w:rsidRPr="00C83AF0">
        <w:t>2021 r.</w:t>
      </w:r>
      <w:r w:rsidR="000F2E2C">
        <w:t xml:space="preserve"> o godz. 9.25, tj. przed otwarciem ofert.</w:t>
      </w:r>
    </w:p>
    <w:p w14:paraId="18B7FFE1" w14:textId="56DD7BA5" w:rsidR="000825AA" w:rsidRDefault="000825AA" w:rsidP="000825AA"/>
    <w:p w14:paraId="09DD464E" w14:textId="08DEDE41" w:rsidR="00E547F5" w:rsidRDefault="00E547F5" w:rsidP="000825AA"/>
    <w:p w14:paraId="690114C4" w14:textId="2FFB802B" w:rsidR="00E547F5" w:rsidRDefault="00E547F5" w:rsidP="00E547F5">
      <w:pPr>
        <w:jc w:val="right"/>
      </w:pPr>
      <w:r>
        <w:t>Dyrektor</w:t>
      </w:r>
    </w:p>
    <w:p w14:paraId="5E70D114" w14:textId="314C0DBB" w:rsidR="00E547F5" w:rsidRDefault="00E547F5" w:rsidP="00E547F5">
      <w:pPr>
        <w:jc w:val="right"/>
      </w:pPr>
    </w:p>
    <w:p w14:paraId="4DB793FA" w14:textId="77777777" w:rsidR="00E547F5" w:rsidRDefault="00E547F5" w:rsidP="00E547F5">
      <w:pPr>
        <w:jc w:val="right"/>
      </w:pPr>
    </w:p>
    <w:p w14:paraId="2C457053" w14:textId="100BD737" w:rsidR="00E547F5" w:rsidRDefault="00E547F5" w:rsidP="00E547F5">
      <w:pPr>
        <w:jc w:val="right"/>
      </w:pPr>
      <w:r>
        <w:t>mgr Monika Bill</w:t>
      </w:r>
    </w:p>
    <w:p w14:paraId="5E6EB295" w14:textId="77777777" w:rsidR="000825AA" w:rsidRPr="000825AA" w:rsidRDefault="000825AA" w:rsidP="000825AA">
      <w:pPr>
        <w:rPr>
          <w:b/>
        </w:rPr>
      </w:pPr>
    </w:p>
    <w:p w14:paraId="79FF5D49" w14:textId="0CF8B641" w:rsidR="003137B0" w:rsidRPr="00093E78" w:rsidRDefault="003137B0" w:rsidP="003137B0">
      <w:pPr>
        <w:ind w:left="5963"/>
        <w:rPr>
          <w:sz w:val="20"/>
        </w:rPr>
      </w:pPr>
    </w:p>
    <w:sectPr w:rsidR="003137B0" w:rsidRPr="0009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B0"/>
    <w:rsid w:val="0000088E"/>
    <w:rsid w:val="000825AA"/>
    <w:rsid w:val="00093E78"/>
    <w:rsid w:val="000F2E2C"/>
    <w:rsid w:val="003137B0"/>
    <w:rsid w:val="00544213"/>
    <w:rsid w:val="005D7DF1"/>
    <w:rsid w:val="00640664"/>
    <w:rsid w:val="006C1F3E"/>
    <w:rsid w:val="0072494E"/>
    <w:rsid w:val="007F7F80"/>
    <w:rsid w:val="00C56FC6"/>
    <w:rsid w:val="00C81E43"/>
    <w:rsid w:val="00C83AF0"/>
    <w:rsid w:val="00DD2E70"/>
    <w:rsid w:val="00E547F5"/>
    <w:rsid w:val="00F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F9675"/>
  <w14:defaultImageDpi w14:val="0"/>
  <w15:docId w15:val="{69AD8D68-D440-4A7A-A7DA-25F0670A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B0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Jola Kossobudzka</cp:lastModifiedBy>
  <cp:revision>2</cp:revision>
  <cp:lastPrinted>2021-12-22T08:06:00Z</cp:lastPrinted>
  <dcterms:created xsi:type="dcterms:W3CDTF">2021-12-22T08:19:00Z</dcterms:created>
  <dcterms:modified xsi:type="dcterms:W3CDTF">2021-12-22T08:19:00Z</dcterms:modified>
</cp:coreProperties>
</file>