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63C1" w14:textId="77777777" w:rsidR="00A85749" w:rsidRDefault="00DD3700">
      <w:pPr>
        <w:ind w:right="120" w:firstLine="142"/>
        <w:jc w:val="right"/>
      </w:pPr>
      <w:r>
        <w:rPr>
          <w:b/>
          <w:color w:val="000000"/>
        </w:rPr>
        <w:t>Załącznik nr 5 do SWZ</w:t>
      </w:r>
    </w:p>
    <w:p w14:paraId="3DE0BC34" w14:textId="77777777" w:rsidR="00A85749" w:rsidRDefault="00DD3700">
      <w:pPr>
        <w:ind w:right="120" w:firstLine="142"/>
        <w:jc w:val="right"/>
      </w:pPr>
      <w:r>
        <w:rPr>
          <w:b/>
          <w:color w:val="000000"/>
        </w:rPr>
        <w:t>Wzór umowy</w:t>
      </w:r>
    </w:p>
    <w:p w14:paraId="71A0EF9A" w14:textId="77777777" w:rsidR="00A85749" w:rsidRDefault="00DD3700">
      <w:pPr>
        <w:ind w:right="120" w:firstLine="142"/>
        <w:jc w:val="center"/>
      </w:pPr>
      <w:r>
        <w:rPr>
          <w:b/>
          <w:color w:val="000000"/>
        </w:rPr>
        <w:t>Umowa Nr ……………</w:t>
      </w:r>
    </w:p>
    <w:p w14:paraId="4614E98C" w14:textId="77777777" w:rsidR="00A85749" w:rsidRDefault="00A85749">
      <w:pPr>
        <w:ind w:right="120" w:firstLine="142"/>
        <w:jc w:val="center"/>
      </w:pPr>
    </w:p>
    <w:p w14:paraId="2B506A6A" w14:textId="2EB15A67" w:rsidR="00A85749" w:rsidRDefault="00DD3700">
      <w:pPr>
        <w:ind w:right="120" w:firstLine="142"/>
        <w:jc w:val="both"/>
      </w:pPr>
      <w:r>
        <w:rPr>
          <w:color w:val="000000"/>
        </w:rPr>
        <w:t xml:space="preserve">zawarta w dniu ………………. 2022 r. w </w:t>
      </w:r>
      <w:r w:rsidR="002E0381">
        <w:rPr>
          <w:color w:val="000000"/>
        </w:rPr>
        <w:t xml:space="preserve">……………….. </w:t>
      </w:r>
      <w:r>
        <w:rPr>
          <w:color w:val="000000"/>
        </w:rPr>
        <w:t>pomiędzy:</w:t>
      </w:r>
    </w:p>
    <w:p w14:paraId="470F3415" w14:textId="624D2509" w:rsidR="00A85749" w:rsidRDefault="002E0381">
      <w:pPr>
        <w:ind w:right="120"/>
        <w:jc w:val="both"/>
      </w:pPr>
      <w:r>
        <w:rPr>
          <w:b/>
          <w:color w:val="000000"/>
        </w:rPr>
        <w:t xml:space="preserve">  </w:t>
      </w:r>
      <w:r w:rsidR="00DD3700">
        <w:rPr>
          <w:b/>
          <w:color w:val="000000"/>
        </w:rPr>
        <w:t xml:space="preserve">................ </w:t>
      </w:r>
      <w:r w:rsidR="00DD3700">
        <w:rPr>
          <w:color w:val="000000"/>
        </w:rPr>
        <w:t xml:space="preserve">zwanym dalej </w:t>
      </w:r>
      <w:r w:rsidR="00DD3700">
        <w:rPr>
          <w:b/>
          <w:color w:val="000000"/>
        </w:rPr>
        <w:t xml:space="preserve">„Zamawiającym”, </w:t>
      </w:r>
      <w:r w:rsidR="00DD3700">
        <w:rPr>
          <w:color w:val="000000"/>
        </w:rPr>
        <w:t xml:space="preserve">którego reprezentuje: </w:t>
      </w:r>
    </w:p>
    <w:p w14:paraId="2D4DDFB9" w14:textId="77777777" w:rsidR="00A85749" w:rsidRDefault="00DD3700">
      <w:pPr>
        <w:ind w:right="120" w:firstLine="142"/>
        <w:jc w:val="both"/>
      </w:pPr>
      <w:r>
        <w:rPr>
          <w:color w:val="000000"/>
          <w:sz w:val="20"/>
        </w:rPr>
        <w:t>…………………………………………………………………………………………………</w:t>
      </w:r>
      <w:r>
        <w:rPr>
          <w:color w:val="000000"/>
        </w:rPr>
        <w:t>..</w:t>
      </w:r>
    </w:p>
    <w:p w14:paraId="1F8C8ABC" w14:textId="77777777" w:rsidR="00A85749" w:rsidRDefault="00DD3700">
      <w:pPr>
        <w:ind w:right="120" w:firstLine="142"/>
        <w:jc w:val="both"/>
      </w:pPr>
      <w:r>
        <w:rPr>
          <w:color w:val="000000"/>
        </w:rPr>
        <w:t>a</w:t>
      </w:r>
    </w:p>
    <w:p w14:paraId="6DB30F8F" w14:textId="77777777" w:rsidR="00A85749" w:rsidRDefault="00DD3700">
      <w:pPr>
        <w:ind w:right="120" w:firstLine="142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..........................................................................................................................., </w:t>
      </w:r>
    </w:p>
    <w:p w14:paraId="0968C2CF" w14:textId="77777777" w:rsidR="00A85749" w:rsidRDefault="00DD3700">
      <w:pPr>
        <w:ind w:right="120" w:firstLine="142"/>
        <w:jc w:val="both"/>
      </w:pPr>
      <w:r>
        <w:rPr>
          <w:color w:val="000000"/>
        </w:rPr>
        <w:t xml:space="preserve">zwanym dalej </w:t>
      </w:r>
      <w:r>
        <w:rPr>
          <w:b/>
          <w:color w:val="000000"/>
        </w:rPr>
        <w:t xml:space="preserve">„Wykonawcą” </w:t>
      </w:r>
      <w:r>
        <w:rPr>
          <w:i/>
          <w:color w:val="000000"/>
        </w:rPr>
        <w:t>,</w:t>
      </w:r>
      <w:r>
        <w:rPr>
          <w:color w:val="000000"/>
        </w:rPr>
        <w:t>którego reprezentuje:</w:t>
      </w:r>
    </w:p>
    <w:p w14:paraId="13063B5F" w14:textId="77777777" w:rsidR="00A85749" w:rsidRDefault="00DD3700">
      <w:pPr>
        <w:ind w:right="120" w:firstLine="142"/>
        <w:jc w:val="both"/>
      </w:pPr>
      <w:r>
        <w:rPr>
          <w:color w:val="000000"/>
        </w:rPr>
        <w:t>....................................</w:t>
      </w:r>
    </w:p>
    <w:p w14:paraId="71205984" w14:textId="77777777" w:rsidR="00A85749" w:rsidRDefault="00A85749">
      <w:pPr>
        <w:ind w:right="120" w:firstLine="142"/>
        <w:jc w:val="both"/>
      </w:pPr>
    </w:p>
    <w:p w14:paraId="01170B07" w14:textId="26B4AD54" w:rsidR="00A85749" w:rsidRDefault="00DD3700">
      <w:pPr>
        <w:jc w:val="both"/>
        <w:rPr>
          <w:color w:val="000000"/>
        </w:rPr>
      </w:pPr>
      <w:r>
        <w:rPr>
          <w:color w:val="000000"/>
        </w:rPr>
        <w:t>W wyniku postępowania o udzielenie zamówienia publicznego nr .................. w trybie podstawowym bez negocjacji na podstawie a</w:t>
      </w:r>
      <w:r>
        <w:t xml:space="preserve">rt. 275 pkt. 1 Ustawy z dnia 11 września 2019r. Prawo zamówień publicznych (Dz. U. z 2021, poz. 1129, z </w:t>
      </w:r>
      <w:proofErr w:type="spellStart"/>
      <w:r>
        <w:t>późn</w:t>
      </w:r>
      <w:proofErr w:type="spellEnd"/>
      <w:r>
        <w:t>. zm. )</w:t>
      </w:r>
      <w:r>
        <w:rPr>
          <w:color w:val="000000"/>
        </w:rPr>
        <w:t xml:space="preserve"> na: „Sukcesywna dostawa </w:t>
      </w:r>
      <w:r>
        <w:rPr>
          <w:b/>
        </w:rPr>
        <w:t xml:space="preserve"> </w:t>
      </w:r>
      <w:r>
        <w:rPr>
          <w:lang w:eastAsia="pl-PL"/>
        </w:rPr>
        <w:t>mięsa i podrobów wieprzowych oraz wędlin</w:t>
      </w:r>
      <w:r>
        <w:rPr>
          <w:color w:val="000000"/>
        </w:rPr>
        <w:t xml:space="preserve"> na potrzeby Domu Pomocy Społecznej w</w:t>
      </w:r>
      <w:r w:rsidR="002E0381">
        <w:rPr>
          <w:color w:val="000000"/>
        </w:rPr>
        <w:t> </w:t>
      </w:r>
      <w:r>
        <w:rPr>
          <w:color w:val="000000"/>
        </w:rPr>
        <w:t>Lubuczewie w II połowie roku 2022”, została zawarta umowa następującej treści.</w:t>
      </w:r>
    </w:p>
    <w:p w14:paraId="6C0EB893" w14:textId="77777777" w:rsidR="00A85749" w:rsidRDefault="00A85749">
      <w:pPr>
        <w:ind w:right="120" w:firstLine="142"/>
        <w:jc w:val="center"/>
      </w:pPr>
    </w:p>
    <w:p w14:paraId="0BCBBF9D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1</w:t>
      </w:r>
    </w:p>
    <w:p w14:paraId="2282B1BE" w14:textId="49696F70" w:rsidR="00A85749" w:rsidRDefault="00DD3700" w:rsidP="002E0381">
      <w:pPr>
        <w:tabs>
          <w:tab w:val="right" w:pos="9071"/>
        </w:tabs>
        <w:jc w:val="both"/>
      </w:pPr>
      <w:r>
        <w:t xml:space="preserve">1. Wykonawca zobowiązuje się do wykonania przedmiotu zamówienia pod nazwą: </w:t>
      </w:r>
      <w:r>
        <w:rPr>
          <w:bCs/>
          <w:lang w:eastAsia="pl-PL"/>
        </w:rPr>
        <w:t>„</w:t>
      </w:r>
      <w:r>
        <w:rPr>
          <w:color w:val="000000"/>
        </w:rPr>
        <w:t xml:space="preserve">Sukcesywna dostawa </w:t>
      </w:r>
      <w:r>
        <w:rPr>
          <w:b/>
        </w:rPr>
        <w:t xml:space="preserve"> </w:t>
      </w:r>
      <w:r>
        <w:rPr>
          <w:lang w:eastAsia="pl-PL"/>
        </w:rPr>
        <w:t>mięsa i podrobów wieprzowych oraz wędlin</w:t>
      </w:r>
      <w:r>
        <w:rPr>
          <w:color w:val="000000"/>
        </w:rPr>
        <w:t xml:space="preserve"> na potrzeby Domu Pomocy Społecznej w</w:t>
      </w:r>
      <w:r w:rsidR="002E0381">
        <w:rPr>
          <w:color w:val="000000"/>
        </w:rPr>
        <w:t> </w:t>
      </w:r>
      <w:r>
        <w:rPr>
          <w:color w:val="000000"/>
        </w:rPr>
        <w:t>Lubuczewie w II połowie roku 2022</w:t>
      </w:r>
      <w:r>
        <w:rPr>
          <w:bCs/>
        </w:rPr>
        <w:t>”, w zakresie następujących części:</w:t>
      </w:r>
    </w:p>
    <w:p w14:paraId="0AE99959" w14:textId="77777777" w:rsidR="00A85749" w:rsidRDefault="00DD3700">
      <w:pPr>
        <w:pStyle w:val="Default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CZEŚĆ 1 – Dostawa mięsa i podrobów wieprzowych*</w:t>
      </w:r>
    </w:p>
    <w:p w14:paraId="3EAC9E35" w14:textId="77777777" w:rsidR="00A85749" w:rsidRDefault="00DD3700">
      <w:pPr>
        <w:pStyle w:val="Default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CZEŚĆ 2 - Dostawa wędlin*</w:t>
      </w:r>
    </w:p>
    <w:p w14:paraId="7F3E3DE7" w14:textId="77777777" w:rsidR="00A85749" w:rsidRDefault="00DD3700">
      <w:pPr>
        <w:pStyle w:val="Default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(*niepotrzebne skreślić)</w:t>
      </w:r>
    </w:p>
    <w:p w14:paraId="11D9C147" w14:textId="12A44FB8" w:rsidR="00A85749" w:rsidRDefault="00DD3700">
      <w:pPr>
        <w:pStyle w:val="Tekstblokowy2"/>
        <w:tabs>
          <w:tab w:val="right" w:pos="9071"/>
        </w:tabs>
        <w:ind w:left="0" w:right="0"/>
      </w:pPr>
      <w:r>
        <w:t>2. Wartość umowy w zakresie stawki jednostkowej oraz ceny łącznej brutto określona została w</w:t>
      </w:r>
      <w:r w:rsidR="002E0381">
        <w:t> </w:t>
      </w:r>
      <w:r>
        <w:t xml:space="preserve">formularzu ofertowym złożonym przez Wykonawcę, stanowiącym integralną część niniejszej umowy. </w:t>
      </w:r>
    </w:p>
    <w:p w14:paraId="69D88C18" w14:textId="77777777" w:rsidR="00A85749" w:rsidRDefault="00DD3700">
      <w:pPr>
        <w:pStyle w:val="Tekstblokowy2"/>
        <w:tabs>
          <w:tab w:val="right" w:pos="9071"/>
        </w:tabs>
        <w:ind w:left="0" w:right="0"/>
        <w:rPr>
          <w:rFonts w:eastAsia="SimSun"/>
        </w:rPr>
      </w:pPr>
      <w:r>
        <w:rPr>
          <w:rFonts w:eastAsia="SimSun"/>
        </w:rPr>
        <w:t>3. Z tytułu niezrealizowania zakupu ilości artykułów określonych w SWZ w przewidzianym zakresie dopuszczalnej zmiany Wykonawcy nie będą przysługiwały jakiekolwiek roszczenia wobec Zamawiającego.</w:t>
      </w:r>
    </w:p>
    <w:p w14:paraId="3383639D" w14:textId="77777777" w:rsidR="00A85749" w:rsidRDefault="00DD3700">
      <w:pPr>
        <w:pStyle w:val="Tekstblokowy2"/>
        <w:tabs>
          <w:tab w:val="right" w:pos="9071"/>
        </w:tabs>
        <w:ind w:left="0" w:right="0"/>
      </w:pPr>
      <w:r>
        <w:rPr>
          <w:color w:val="000000"/>
        </w:rPr>
        <w:t xml:space="preserve">4. Cena dostawy brutto zawiera wszystkie inne koszty niezbędne do wykonania przedmiotu umowy, przy czym kwota brutto określona została w oparciu o stawkę podatku VAT obowiązującą w dniu składania oferty.   </w:t>
      </w:r>
    </w:p>
    <w:p w14:paraId="52915148" w14:textId="77777777" w:rsidR="00A85749" w:rsidRDefault="00DD3700">
      <w:pPr>
        <w:pStyle w:val="Tekstblokowy2"/>
        <w:tabs>
          <w:tab w:val="right" w:pos="9071"/>
        </w:tabs>
        <w:ind w:left="0" w:right="0"/>
      </w:pPr>
      <w:r>
        <w:t>5. Termin płatności wynosi ............ oraz termin dostawy wynosi ...............</w:t>
      </w:r>
    </w:p>
    <w:p w14:paraId="2BE8096E" w14:textId="77777777" w:rsidR="00A85749" w:rsidRDefault="00DD3700">
      <w:pPr>
        <w:pStyle w:val="Tekstblokowy2"/>
        <w:tabs>
          <w:tab w:val="right" w:pos="9071"/>
        </w:tabs>
        <w:ind w:left="0" w:right="-3"/>
        <w:jc w:val="center"/>
      </w:pPr>
      <w:r>
        <w:rPr>
          <w:b/>
          <w:bCs/>
        </w:rPr>
        <w:t xml:space="preserve"> § 2</w:t>
      </w:r>
    </w:p>
    <w:p w14:paraId="7FBE855E" w14:textId="77777777" w:rsidR="00A85749" w:rsidRDefault="00DD3700" w:rsidP="008A78FE">
      <w:pPr>
        <w:pStyle w:val="Tekstblokowy2"/>
        <w:tabs>
          <w:tab w:val="right" w:pos="9071"/>
        </w:tabs>
        <w:ind w:left="0" w:right="141"/>
      </w:pPr>
      <w:r>
        <w:t xml:space="preserve">Wykonawca zobowiązuje się do zapewnienia dostaw w ilościach, w terminach oraz na zasadach określonych w SWZ, stanowiącej integralną część niniejszej umowy. </w:t>
      </w:r>
    </w:p>
    <w:p w14:paraId="4B0F6122" w14:textId="77777777" w:rsidR="00A85749" w:rsidRDefault="00DD3700">
      <w:pPr>
        <w:widowControl w:val="0"/>
        <w:tabs>
          <w:tab w:val="right" w:pos="9071"/>
        </w:tabs>
        <w:jc w:val="center"/>
      </w:pPr>
      <w:r>
        <w:rPr>
          <w:b/>
          <w:bCs/>
        </w:rPr>
        <w:t>§ 3</w:t>
      </w:r>
    </w:p>
    <w:p w14:paraId="280E241A" w14:textId="56E37FE8" w:rsidR="00A85749" w:rsidRDefault="00DD3700">
      <w:pPr>
        <w:numPr>
          <w:ilvl w:val="2"/>
          <w:numId w:val="22"/>
        </w:numPr>
        <w:tabs>
          <w:tab w:val="left" w:pos="284"/>
          <w:tab w:val="right" w:pos="9071"/>
        </w:tabs>
        <w:ind w:left="0" w:firstLine="0"/>
        <w:jc w:val="both"/>
        <w:rPr>
          <w:b/>
        </w:rPr>
      </w:pPr>
      <w:r>
        <w:rPr>
          <w:spacing w:val="-2"/>
        </w:rPr>
        <w:t>Przy obliczaniu ceny kolejnej dostawy brane będą ceny jednostkowe netto określone w</w:t>
      </w:r>
      <w:r w:rsidR="002E0381">
        <w:rPr>
          <w:spacing w:val="-2"/>
        </w:rPr>
        <w:t> </w:t>
      </w:r>
      <w:r>
        <w:rPr>
          <w:spacing w:val="-2"/>
        </w:rPr>
        <w:t xml:space="preserve">formularzu ofertowym lub wynikającego z zawartej pomiędzy stronami zmiany niniejszej umowy powiększane o stawkę podatku VAT obowiązującą w dniu dostawy. </w:t>
      </w:r>
      <w:r>
        <w:rPr>
          <w:b/>
          <w:spacing w:val="-2"/>
        </w:rPr>
        <w:t xml:space="preserve">Uwaga! Przy obliczaniu ceny brany będzie wynik z dwoma miejscami po przecinku i bez stosowania zaokrąglenia. </w:t>
      </w:r>
    </w:p>
    <w:p w14:paraId="418BCF9D" w14:textId="77777777" w:rsidR="00A85749" w:rsidRDefault="00DD3700">
      <w:pPr>
        <w:numPr>
          <w:ilvl w:val="2"/>
          <w:numId w:val="22"/>
        </w:numPr>
        <w:tabs>
          <w:tab w:val="left" w:pos="284"/>
          <w:tab w:val="right" w:pos="9071"/>
        </w:tabs>
        <w:ind w:left="0" w:firstLine="0"/>
        <w:jc w:val="both"/>
        <w:rPr>
          <w:b/>
        </w:rPr>
      </w:pPr>
      <w:r>
        <w:rPr>
          <w:spacing w:val="-2"/>
        </w:rPr>
        <w:t xml:space="preserve">Zapotrzebowanie Zamawiającego podane w SWZ jest jedynie wartością szacunkową, określoną na podstawie aktualnej wiedzy Zamawiającego w zakresie zapotrzebowania na artykuły żywnościowe. Wykonawcy nie przysługują żadne roszczenia w przypadku zakupu mniejszej ilości artykułów. Warunki określone w ofercie będą miały zastosowanie również w przypadku zakupienia większej artykułów od podanej w SWZ ilości szacunkowej lub innych artykułów żywnościowych na zasadach określonych w SWZ. </w:t>
      </w:r>
    </w:p>
    <w:p w14:paraId="7C924427" w14:textId="77777777" w:rsidR="002E0381" w:rsidRDefault="002E0381">
      <w:pPr>
        <w:tabs>
          <w:tab w:val="left" w:pos="284"/>
          <w:tab w:val="right" w:pos="9071"/>
        </w:tabs>
        <w:jc w:val="center"/>
        <w:rPr>
          <w:b/>
          <w:bCs/>
        </w:rPr>
      </w:pPr>
    </w:p>
    <w:p w14:paraId="43627205" w14:textId="77777777" w:rsidR="002E0381" w:rsidRDefault="002E0381">
      <w:pPr>
        <w:tabs>
          <w:tab w:val="left" w:pos="284"/>
          <w:tab w:val="right" w:pos="9071"/>
        </w:tabs>
        <w:jc w:val="center"/>
        <w:rPr>
          <w:b/>
          <w:bCs/>
        </w:rPr>
      </w:pPr>
    </w:p>
    <w:p w14:paraId="3CF377EA" w14:textId="77777777" w:rsidR="008A78FE" w:rsidRDefault="008A78FE">
      <w:pPr>
        <w:tabs>
          <w:tab w:val="left" w:pos="284"/>
          <w:tab w:val="right" w:pos="9071"/>
        </w:tabs>
        <w:jc w:val="center"/>
        <w:rPr>
          <w:b/>
          <w:bCs/>
        </w:rPr>
      </w:pPr>
    </w:p>
    <w:p w14:paraId="2BA88F88" w14:textId="747B658B" w:rsidR="00A85749" w:rsidRDefault="00DD3700">
      <w:pPr>
        <w:tabs>
          <w:tab w:val="left" w:pos="284"/>
          <w:tab w:val="right" w:pos="9071"/>
        </w:tabs>
        <w:jc w:val="center"/>
        <w:rPr>
          <w:b/>
        </w:rPr>
      </w:pPr>
      <w:r>
        <w:rPr>
          <w:b/>
          <w:bCs/>
        </w:rPr>
        <w:lastRenderedPageBreak/>
        <w:t>§ 4</w:t>
      </w:r>
    </w:p>
    <w:p w14:paraId="7C97118B" w14:textId="77777777" w:rsidR="00A85749" w:rsidRDefault="00DD3700">
      <w:pPr>
        <w:pStyle w:val="Tekstblokowy2"/>
        <w:numPr>
          <w:ilvl w:val="0"/>
          <w:numId w:val="23"/>
        </w:numPr>
        <w:tabs>
          <w:tab w:val="clear" w:pos="360"/>
          <w:tab w:val="num" w:pos="0"/>
          <w:tab w:val="right" w:pos="284"/>
        </w:tabs>
        <w:ind w:left="0" w:right="-3" w:firstLine="0"/>
      </w:pPr>
      <w:r>
        <w:t>Wykonawca otrzyma zapłatę za rzeczywistą ilość odebranych przez Zamawiającego artykułów żywnościowych.</w:t>
      </w:r>
    </w:p>
    <w:p w14:paraId="4A890A17" w14:textId="77777777" w:rsidR="00A85749" w:rsidRDefault="00DD3700">
      <w:pPr>
        <w:pStyle w:val="Tekstblokowy2"/>
        <w:numPr>
          <w:ilvl w:val="0"/>
          <w:numId w:val="23"/>
        </w:numPr>
        <w:tabs>
          <w:tab w:val="clear" w:pos="360"/>
          <w:tab w:val="num" w:pos="0"/>
          <w:tab w:val="right" w:pos="284"/>
        </w:tabs>
        <w:ind w:left="0" w:right="-3" w:firstLine="0"/>
      </w:pPr>
      <w:r>
        <w:t>Rozliczenie odbywać się będzie bezgotówkowo na podstawie otrzymanych przez Zamawiającego faktur.</w:t>
      </w:r>
    </w:p>
    <w:p w14:paraId="0654F34B" w14:textId="77777777" w:rsidR="00A85749" w:rsidRDefault="00DD3700">
      <w:pPr>
        <w:pStyle w:val="Tekstblokowy2"/>
        <w:numPr>
          <w:ilvl w:val="0"/>
          <w:numId w:val="23"/>
        </w:numPr>
        <w:tabs>
          <w:tab w:val="clear" w:pos="360"/>
          <w:tab w:val="num" w:pos="0"/>
          <w:tab w:val="right" w:pos="284"/>
        </w:tabs>
        <w:ind w:left="0" w:right="-3" w:firstLine="0"/>
      </w:pPr>
      <w:r>
        <w:rPr>
          <w:rFonts w:eastAsia="SimSun"/>
        </w:rPr>
        <w:t>Wykonawca będzie wystawiał faktury VAT za faktycznie odebrane artykuły żywnościowe.</w:t>
      </w:r>
    </w:p>
    <w:p w14:paraId="04063D0C" w14:textId="77777777" w:rsidR="00A85749" w:rsidRDefault="00DD3700">
      <w:pPr>
        <w:pStyle w:val="Tekstblokowy2"/>
        <w:numPr>
          <w:ilvl w:val="0"/>
          <w:numId w:val="23"/>
        </w:numPr>
        <w:tabs>
          <w:tab w:val="clear" w:pos="360"/>
          <w:tab w:val="num" w:pos="0"/>
          <w:tab w:val="right" w:pos="284"/>
        </w:tabs>
        <w:ind w:left="0" w:right="-3" w:firstLine="0"/>
      </w:pPr>
      <w:r>
        <w:t>Płatność faktur następować będzie z konta Zamawiającego, na wskazany rachunek bankowy Wykonawcy, przelewem w terminie płatności wynikającym z SWZ lub oferty.</w:t>
      </w:r>
    </w:p>
    <w:p w14:paraId="7E609CB1" w14:textId="77777777" w:rsidR="00A85749" w:rsidRDefault="00DD3700">
      <w:pPr>
        <w:numPr>
          <w:ilvl w:val="0"/>
          <w:numId w:val="23"/>
        </w:numPr>
        <w:tabs>
          <w:tab w:val="clear" w:pos="360"/>
          <w:tab w:val="num" w:pos="0"/>
          <w:tab w:val="right" w:pos="284"/>
        </w:tabs>
        <w:ind w:left="0" w:firstLine="0"/>
      </w:pPr>
      <w:r>
        <w:t>Zapłata określona w § 4 nastąpi przelewem na konto bankowe podane na fakturze.</w:t>
      </w:r>
    </w:p>
    <w:p w14:paraId="5B68405D" w14:textId="77777777" w:rsidR="00A85749" w:rsidRDefault="00DD3700">
      <w:pPr>
        <w:pStyle w:val="Akapitzlist"/>
        <w:numPr>
          <w:ilvl w:val="0"/>
          <w:numId w:val="23"/>
        </w:numPr>
        <w:tabs>
          <w:tab w:val="clear" w:pos="360"/>
          <w:tab w:val="num" w:pos="0"/>
          <w:tab w:val="right" w:pos="284"/>
        </w:tabs>
        <w:spacing w:after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Reklamacje będą zgłaszane i rozpatrywane na zasadach określonych w SWZ.  </w:t>
      </w:r>
    </w:p>
    <w:p w14:paraId="497A189C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5</w:t>
      </w:r>
    </w:p>
    <w:p w14:paraId="6C0EF6EE" w14:textId="77777777" w:rsidR="00A85749" w:rsidRDefault="00DD3700">
      <w:pPr>
        <w:pStyle w:val="Tekstpodstawowywcity"/>
        <w:widowControl w:val="0"/>
        <w:numPr>
          <w:ilvl w:val="0"/>
          <w:numId w:val="24"/>
        </w:numPr>
        <w:tabs>
          <w:tab w:val="num" w:pos="0"/>
          <w:tab w:val="right" w:pos="284"/>
        </w:tabs>
        <w:spacing w:before="0"/>
        <w:ind w:left="0" w:firstLine="0"/>
      </w:pPr>
      <w:r>
        <w:rPr>
          <w:b w:val="0"/>
          <w:u w:val="none"/>
        </w:rPr>
        <w:t xml:space="preserve">Umowę zawiera się na czas określony: </w:t>
      </w:r>
      <w:r>
        <w:t xml:space="preserve">od dnia 1 lipca 2022 r. do dnia 31 grudnia 2022 r. </w:t>
      </w:r>
    </w:p>
    <w:p w14:paraId="1523F5A2" w14:textId="160BCF2F" w:rsidR="00A85749" w:rsidRDefault="00DD3700">
      <w:pPr>
        <w:pStyle w:val="Tekstpodstawowywcity"/>
        <w:widowControl w:val="0"/>
        <w:numPr>
          <w:ilvl w:val="0"/>
          <w:numId w:val="24"/>
        </w:numPr>
        <w:tabs>
          <w:tab w:val="num" w:pos="0"/>
          <w:tab w:val="right" w:pos="284"/>
        </w:tabs>
        <w:spacing w:before="0"/>
        <w:ind w:left="0" w:firstLine="0"/>
      </w:pPr>
      <w:r>
        <w:rPr>
          <w:b w:val="0"/>
          <w:bCs w:val="0"/>
          <w:u w:val="none"/>
        </w:rPr>
        <w:t>Umowa może zostać rozwiązana przez Zamawiającego w trybie natychmiastowym w</w:t>
      </w:r>
      <w:r w:rsidR="002E0381">
        <w:rPr>
          <w:b w:val="0"/>
          <w:bCs w:val="0"/>
          <w:u w:val="none"/>
        </w:rPr>
        <w:t> </w:t>
      </w:r>
      <w:r>
        <w:rPr>
          <w:b w:val="0"/>
          <w:bCs w:val="0"/>
          <w:u w:val="none"/>
        </w:rPr>
        <w:t xml:space="preserve">przypadku niewłaściwej jakości artykułów żywnościowych.  </w:t>
      </w:r>
    </w:p>
    <w:p w14:paraId="1F93145B" w14:textId="77777777" w:rsidR="00A85749" w:rsidRDefault="00DD3700" w:rsidP="0097167A">
      <w:pPr>
        <w:pStyle w:val="Tekstpodstawowywcity"/>
        <w:widowControl w:val="0"/>
        <w:numPr>
          <w:ilvl w:val="0"/>
          <w:numId w:val="24"/>
        </w:numPr>
        <w:tabs>
          <w:tab w:val="num" w:pos="0"/>
          <w:tab w:val="right" w:pos="284"/>
        </w:tabs>
        <w:spacing w:before="0"/>
        <w:ind w:left="0" w:firstLine="0"/>
      </w:pPr>
      <w:r>
        <w:rPr>
          <w:b w:val="0"/>
          <w:u w:val="none"/>
        </w:rPr>
        <w:t>Wszystkie zmiany umowy mogą być dokonywane wyłącznie pisemnie w formie aneksu podpisanego przez obie strony.</w:t>
      </w:r>
    </w:p>
    <w:p w14:paraId="6880ABFE" w14:textId="77777777" w:rsidR="00A85749" w:rsidRDefault="00DD3700" w:rsidP="0097167A">
      <w:pPr>
        <w:pStyle w:val="Tekstpodstawowywcity"/>
        <w:widowControl w:val="0"/>
        <w:numPr>
          <w:ilvl w:val="0"/>
          <w:numId w:val="24"/>
        </w:numPr>
        <w:tabs>
          <w:tab w:val="num" w:pos="0"/>
          <w:tab w:val="right" w:pos="284"/>
        </w:tabs>
        <w:ind w:left="0" w:firstLine="0"/>
      </w:pPr>
      <w:r>
        <w:rPr>
          <w:b w:val="0"/>
          <w:u w:val="none"/>
        </w:rPr>
        <w:t>Zamawiającemu przysługuje prawo do odstąpienia od umowy w sytuacji, gdy:</w:t>
      </w:r>
    </w:p>
    <w:p w14:paraId="2B530D4F" w14:textId="738C83C2" w:rsidR="00A85749" w:rsidRDefault="00DD3700" w:rsidP="002E0381">
      <w:pPr>
        <w:pStyle w:val="Tekstpodstawowywcity"/>
        <w:widowControl w:val="0"/>
        <w:tabs>
          <w:tab w:val="num" w:pos="0"/>
          <w:tab w:val="right" w:pos="284"/>
        </w:tabs>
        <w:ind w:left="0"/>
      </w:pPr>
      <w:r>
        <w:rPr>
          <w:b w:val="0"/>
          <w:u w:val="none"/>
        </w:rPr>
        <w:t>1)Wykonawca wykonuje przedmiot umowy w sposób niezgodny z ofertą lub Wykonawca nie wywiązał się terminowo z minimum 2 dostaw artykułów żywnościowych,</w:t>
      </w:r>
      <w:r w:rsidR="009F5910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w zakresie części, których dotyczyć będą nieprawidłowości. </w:t>
      </w:r>
    </w:p>
    <w:p w14:paraId="2C3267F7" w14:textId="47C6C916" w:rsidR="00A85749" w:rsidRDefault="00DD3700">
      <w:pPr>
        <w:pStyle w:val="Tekstpodstawowywcity"/>
        <w:widowControl w:val="0"/>
        <w:tabs>
          <w:tab w:val="num" w:pos="0"/>
          <w:tab w:val="right" w:pos="284"/>
        </w:tabs>
        <w:ind w:left="0"/>
      </w:pPr>
      <w:r>
        <w:rPr>
          <w:b w:val="0"/>
          <w:u w:val="none"/>
        </w:rPr>
        <w:t>2) w razie zaistnienia istotnej zmiany okoliczności powodującej, że wykonanie umowy nie leży w</w:t>
      </w:r>
      <w:r w:rsidR="008A78FE">
        <w:rPr>
          <w:b w:val="0"/>
          <w:u w:val="none"/>
        </w:rPr>
        <w:t> </w:t>
      </w:r>
      <w:r>
        <w:rPr>
          <w:b w:val="0"/>
          <w:u w:val="none"/>
        </w:rPr>
        <w:t>interesie publicznym, czego nie można było przewidzieć w chwili zawarcia umowy, Zamawiający może odstąpić od umowy w terminie 30 dni od powzięcia wiadomości o tych okolicznościach.</w:t>
      </w:r>
    </w:p>
    <w:p w14:paraId="24CB4786" w14:textId="616DD7C5" w:rsidR="00A85749" w:rsidRDefault="00DD3700">
      <w:pPr>
        <w:pStyle w:val="Tekstpodstawowywcity"/>
        <w:widowControl w:val="0"/>
        <w:tabs>
          <w:tab w:val="num" w:pos="0"/>
          <w:tab w:val="right" w:pos="284"/>
        </w:tabs>
        <w:ind w:left="0"/>
      </w:pPr>
      <w:r>
        <w:rPr>
          <w:b w:val="0"/>
          <w:u w:val="none"/>
        </w:rPr>
        <w:t xml:space="preserve">5. Odstąpienie od umowy winno nastąpić w formie pisemnej pod rygorem nieważności i zawierać uzasadnienie oraz sposób wzajemnych rozliczeń wraz z pokryciem wszystkich kosztów jakie poniosła strona nie odpowiadająca za odstąpienie od umowy. Odstąpienie od umowy jest dopuszczalne w terminie 21 dni od dnia powzięcia przez Zamawiającego informacji o wystąpieniu podstawy do odstąpienia od umowy. </w:t>
      </w:r>
    </w:p>
    <w:p w14:paraId="25839C86" w14:textId="77777777" w:rsidR="00A85749" w:rsidRDefault="00DD3700">
      <w:pPr>
        <w:pStyle w:val="Tekstpodstawowywcity"/>
        <w:widowControl w:val="0"/>
        <w:tabs>
          <w:tab w:val="num" w:pos="0"/>
          <w:tab w:val="right" w:pos="284"/>
        </w:tabs>
        <w:spacing w:before="0"/>
        <w:ind w:left="0"/>
        <w:rPr>
          <w:b w:val="0"/>
          <w:u w:val="none"/>
        </w:rPr>
      </w:pPr>
      <w:r>
        <w:rPr>
          <w:b w:val="0"/>
          <w:u w:val="none"/>
        </w:rPr>
        <w:t xml:space="preserve">6. Oświadczenie o odstąpieniu od umowy i naliczeniu kary umownej winno być przekazane listem poleconym lub bezpośrednio Wykonawcy. </w:t>
      </w:r>
    </w:p>
    <w:p w14:paraId="4518870A" w14:textId="77777777" w:rsidR="00A85749" w:rsidRDefault="00DD3700">
      <w:pPr>
        <w:pStyle w:val="Tekstpodstawowywcity"/>
        <w:widowControl w:val="0"/>
        <w:tabs>
          <w:tab w:val="num" w:pos="0"/>
          <w:tab w:val="right" w:pos="284"/>
        </w:tabs>
        <w:spacing w:before="0"/>
        <w:ind w:left="0"/>
        <w:jc w:val="center"/>
        <w:rPr>
          <w:u w:val="none"/>
        </w:rPr>
      </w:pPr>
      <w:r>
        <w:rPr>
          <w:u w:val="none"/>
        </w:rPr>
        <w:t>§ 6</w:t>
      </w:r>
    </w:p>
    <w:p w14:paraId="5901539D" w14:textId="77777777" w:rsidR="00A85749" w:rsidRDefault="00DD3700">
      <w:pPr>
        <w:pStyle w:val="Tekstpodstawowywcity"/>
        <w:widowControl w:val="0"/>
        <w:tabs>
          <w:tab w:val="num" w:pos="0"/>
          <w:tab w:val="right" w:pos="284"/>
        </w:tabs>
        <w:spacing w:before="0"/>
        <w:ind w:left="0"/>
        <w:rPr>
          <w:b w:val="0"/>
          <w:u w:val="none"/>
        </w:rPr>
      </w:pPr>
      <w:r>
        <w:rPr>
          <w:b w:val="0"/>
          <w:u w:val="none"/>
        </w:rPr>
        <w:t xml:space="preserve">1. Zamawiający zastrzega możliwość wprowadzenia istotnych zmian postanowień zawartej umowy. W szczególności postanowienia umowy mogą ulec zmianie w następującym zakresie oraz na następujących warunkach: </w:t>
      </w:r>
    </w:p>
    <w:p w14:paraId="22F184BB" w14:textId="477DC3A6" w:rsidR="00A85749" w:rsidRDefault="00DD3700">
      <w:pPr>
        <w:jc w:val="both"/>
      </w:pPr>
      <w:r>
        <w:t>a) zmiana Wykonawcy realizacji zamówienia w przypadku, gdy Wykonawca, z którym została zawarta umowa wykaże i wyjaśni, że nie jest w stanie zrealizować zamówienia zgodnie z</w:t>
      </w:r>
      <w:r w:rsidR="0097167A">
        <w:t> </w:t>
      </w:r>
      <w:r>
        <w:t xml:space="preserve">umową. Umowa może być wtedy zawarta z innym Wykonawcą na tych samych warunkach. Nowy Wykonawca musi wykazać spełnienie warunków udziału w postępowaniu oraz kryteriów oceny ofert określonych w zapytaniu ofertowym w zakresie nie mniejszym niż dotychczasowy Wykonawca. Nowy Wykonawca musi także wykazać brak podstaw do wykluczenia w zakresie określonym w SWZ. Nowy Wykonawca odpowiada solidarnie z dotychczasowym Wykonawcą za zakres umowy dotychczas zrealizowany, </w:t>
      </w:r>
    </w:p>
    <w:p w14:paraId="267DB37B" w14:textId="77777777" w:rsidR="00A85749" w:rsidRDefault="00DD3700">
      <w:pPr>
        <w:jc w:val="both"/>
      </w:pPr>
      <w:r>
        <w:t>b) nastąpi zmiana powszechnie obowiązujących przepisów prawa w zakresie mającym wpływ na realizację przedmiotu umowy,</w:t>
      </w:r>
    </w:p>
    <w:p w14:paraId="3F5B3C57" w14:textId="77777777" w:rsidR="00A85749" w:rsidRDefault="00DD3700">
      <w:pPr>
        <w:jc w:val="both"/>
      </w:pPr>
      <w:r>
        <w:t>c) niezbędna jest zmiana sposobu, terminu i miejsca wykonywania zobowiązania, o ile zmiana taka jest konieczna w celu prawidłowego wykonywania umowy,</w:t>
      </w:r>
    </w:p>
    <w:p w14:paraId="2A26BA76" w14:textId="77777777" w:rsidR="00A85749" w:rsidRDefault="00DD3700">
      <w:pPr>
        <w:jc w:val="both"/>
      </w:pPr>
      <w:r>
        <w:t>d) dotrzymanie przez Wykonawcę istotnych postanowień Umowy nie jest możliwe ze względu na okoliczności, na które Strony nie mają wpływu,</w:t>
      </w:r>
    </w:p>
    <w:p w14:paraId="2ACC0714" w14:textId="77777777" w:rsidR="00A85749" w:rsidRDefault="00DD3700">
      <w:pPr>
        <w:jc w:val="both"/>
      </w:pPr>
      <w:r>
        <w:lastRenderedPageBreak/>
        <w:t>e) Strony przewidują możliwość zmiany umowy w zakresie dotyczącym wynagrodzenia:                  - w przypadku zmiany przepisów dotyczących ustawowej stawki podatku VAT,</w:t>
      </w:r>
    </w:p>
    <w:p w14:paraId="7038454E" w14:textId="77777777" w:rsidR="00A85749" w:rsidRDefault="00DD3700">
      <w:pPr>
        <w:jc w:val="both"/>
      </w:pPr>
      <w:r>
        <w:t>- zmiany wskaźnika cen i w zakresie tej zmiany, gdy nie było możliwe przewidzenie zmiany wskaźnika cen w przedmiotowej wysokości w dniu składania  ofert.</w:t>
      </w:r>
    </w:p>
    <w:p w14:paraId="39C7C6A2" w14:textId="77777777" w:rsidR="00A85749" w:rsidRDefault="00DD3700">
      <w:pPr>
        <w:jc w:val="both"/>
      </w:pPr>
      <w:r>
        <w:t xml:space="preserve">f) w przypadkach określonych w art. 455 ust. 1  i 2 </w:t>
      </w:r>
      <w:r>
        <w:rPr>
          <w:color w:val="000000"/>
        </w:rPr>
        <w:t>ustawy z dnia 11 września 2019 r. -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2021 r. poz. 1129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a nie wymagających przewidzenia w ogłoszeniu o zamówieniu lub w dokumentach postępowania. </w:t>
      </w:r>
    </w:p>
    <w:p w14:paraId="401C1416" w14:textId="77777777" w:rsidR="00A85749" w:rsidRDefault="00DD3700">
      <w:pPr>
        <w:jc w:val="both"/>
      </w:pPr>
      <w:r>
        <w:t xml:space="preserve">2. Zmiany do umowy następują na pisemny wniosek jednej ze stron wraz z uzasadnieniem konieczności wprowadzenia tych zmian. </w:t>
      </w:r>
    </w:p>
    <w:p w14:paraId="103B64AA" w14:textId="77777777" w:rsidR="00A85749" w:rsidRDefault="00DD3700">
      <w:pPr>
        <w:jc w:val="both"/>
      </w:pPr>
      <w:r>
        <w:t xml:space="preserve">3.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 </w:t>
      </w:r>
    </w:p>
    <w:p w14:paraId="51918AF9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7</w:t>
      </w:r>
    </w:p>
    <w:p w14:paraId="578D5BA8" w14:textId="77777777" w:rsidR="00A85749" w:rsidRDefault="00DD3700">
      <w:pPr>
        <w:tabs>
          <w:tab w:val="right" w:pos="9071"/>
        </w:tabs>
        <w:jc w:val="both"/>
      </w:pPr>
      <w:r>
        <w:t>1.W razie niewykonania lub nienależytego wykonania umowy przez Wykonawcę, Wykonawca zobowiązuje się zapłacić Zamawiającemu kary umowne:</w:t>
      </w:r>
    </w:p>
    <w:p w14:paraId="650216C4" w14:textId="77777777" w:rsidR="00A85749" w:rsidRDefault="00DD3700">
      <w:pPr>
        <w:tabs>
          <w:tab w:val="right" w:pos="9071"/>
        </w:tabs>
        <w:jc w:val="both"/>
      </w:pPr>
      <w:r>
        <w:t>1) w wysokości 0,5% wartości netto zamówienia częściowego (wartość opóźnionej dostawy) za każdy rozpoczęty dzień zwłoki w realizacji dostawy,</w:t>
      </w:r>
    </w:p>
    <w:p w14:paraId="1C305C22" w14:textId="57435ECD" w:rsidR="00A85749" w:rsidRDefault="00DD3700">
      <w:pPr>
        <w:tabs>
          <w:tab w:val="right" w:pos="9071"/>
        </w:tabs>
        <w:jc w:val="both"/>
      </w:pPr>
      <w:r>
        <w:t>2)</w:t>
      </w:r>
      <w:r w:rsidR="009F5910">
        <w:t xml:space="preserve"> </w:t>
      </w:r>
      <w:r>
        <w:t>w wysokości 0,5% wartości netto zamówienia częściowego (wartość opóźnionej dostawy) za każdy rozpoczęty dzień zwłoki w realizacji obowiązków Wykonawcy wynikających ze stwierdzonej wadliwości lub braków przedmiotu umowy,</w:t>
      </w:r>
    </w:p>
    <w:p w14:paraId="064B52A8" w14:textId="4E98B96F" w:rsidR="00A85749" w:rsidRDefault="00DD3700">
      <w:pPr>
        <w:tabs>
          <w:tab w:val="right" w:pos="9071"/>
        </w:tabs>
        <w:jc w:val="both"/>
      </w:pPr>
      <w:r>
        <w:t>3)</w:t>
      </w:r>
      <w:r w:rsidR="009F5910">
        <w:t xml:space="preserve"> </w:t>
      </w:r>
      <w:r>
        <w:t>w wysokości 10% wartości umowy netto w zakresie części objętej odstąpieniem lub rozwiązaniem w przypadku odstąpienia Zamawiającego od umowy lub jej rozwiązania z powodu okoliczności, za które odpowiada Wykonawca.</w:t>
      </w:r>
    </w:p>
    <w:p w14:paraId="12AEA364" w14:textId="77777777" w:rsidR="00A85749" w:rsidRDefault="00DD3700">
      <w:pPr>
        <w:tabs>
          <w:tab w:val="right" w:pos="9071"/>
        </w:tabs>
        <w:jc w:val="both"/>
      </w:pPr>
      <w:r>
        <w:t>2. Wykonawca uprawniony będzie do żądania zapłaty kary umownej w wysokości 10% wartości umowy netto w zakresie części objętej odstąpieniem lub rozwiązaniem w przypadku odstąpienia Wykonawcy od umowy lub jej rozwiązania z powodu okoliczności, za które odpowiada Zamawiający.</w:t>
      </w:r>
    </w:p>
    <w:p w14:paraId="50BEFB2F" w14:textId="77777777" w:rsidR="00A85749" w:rsidRDefault="00DD3700">
      <w:pPr>
        <w:tabs>
          <w:tab w:val="right" w:pos="9071"/>
        </w:tabs>
        <w:jc w:val="both"/>
      </w:pPr>
      <w:r>
        <w:t>3. Zamawiający zastrzega sobie prawo żądania odszkodowania przekraczającego wysokość zastrzeżonych kar.</w:t>
      </w:r>
    </w:p>
    <w:p w14:paraId="49B71B55" w14:textId="77777777" w:rsidR="00A85749" w:rsidRDefault="00DD3700">
      <w:pPr>
        <w:tabs>
          <w:tab w:val="right" w:pos="9071"/>
        </w:tabs>
        <w:jc w:val="both"/>
      </w:pPr>
      <w:r>
        <w:t xml:space="preserve">4.Kary, o których mowa w ust. 1 i 2, płatne będą w terminie 30 dni od dnia otrzymania stosowanego wezwania określającego podstawą ich naliczenia. </w:t>
      </w:r>
    </w:p>
    <w:p w14:paraId="10A05CE1" w14:textId="577C512F" w:rsidR="00A85749" w:rsidRDefault="00DD3700">
      <w:pPr>
        <w:tabs>
          <w:tab w:val="right" w:pos="9071"/>
        </w:tabs>
        <w:jc w:val="both"/>
      </w:pPr>
      <w:r>
        <w:t>5.Kary umowne, o których mowa w ust. 1, mogą zostać potrącane przez Zamawiającego z</w:t>
      </w:r>
      <w:r w:rsidR="009F5910">
        <w:t> </w:t>
      </w:r>
      <w:r>
        <w:t>wynagrodzenia należnego Wykonawcy za zrealizowane dostawy.</w:t>
      </w:r>
    </w:p>
    <w:p w14:paraId="7317E4C6" w14:textId="77777777" w:rsidR="00A85749" w:rsidRDefault="00DD3700">
      <w:pPr>
        <w:tabs>
          <w:tab w:val="right" w:pos="9071"/>
        </w:tabs>
        <w:jc w:val="both"/>
      </w:pPr>
      <w:r>
        <w:t xml:space="preserve">6. Maksymalna wysokość naliczonych kar umownych wynikających z niniejszej umowy nie może przekroczyć 30% wartości % umowy netto w zakresie części objętej odstąpieniem lub rozwiązaniem. </w:t>
      </w:r>
    </w:p>
    <w:p w14:paraId="76B0733E" w14:textId="77777777" w:rsidR="00A85749" w:rsidRDefault="00DD3700">
      <w:pPr>
        <w:tabs>
          <w:tab w:val="right" w:pos="9071"/>
        </w:tabs>
        <w:jc w:val="both"/>
      </w:pPr>
      <w:r>
        <w:t>7. Strony zastrzegają możliwość dochodzenia odszkodowania, którego wysokość będzie przewyższała wysokość zastrzeżonej kary umownej.</w:t>
      </w:r>
    </w:p>
    <w:p w14:paraId="6A420057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8</w:t>
      </w:r>
    </w:p>
    <w:p w14:paraId="0113FC53" w14:textId="77777777" w:rsidR="00A85749" w:rsidRDefault="00DD3700">
      <w:pPr>
        <w:pStyle w:val="Tekstpodstawowywcity"/>
        <w:widowControl w:val="0"/>
        <w:tabs>
          <w:tab w:val="right" w:pos="9071"/>
        </w:tabs>
        <w:ind w:left="0"/>
        <w:rPr>
          <w:b w:val="0"/>
          <w:u w:val="none"/>
        </w:rPr>
      </w:pPr>
      <w:r>
        <w:rPr>
          <w:b w:val="0"/>
          <w:u w:val="none"/>
        </w:rPr>
        <w:t xml:space="preserve">Na żądanie Zamawiającego, Wykonawca przedstawi atesty, certyfikaty lub inne dokumenty potwierdzające jakość artykułów żywnościowych. </w:t>
      </w:r>
    </w:p>
    <w:p w14:paraId="76C3B326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9</w:t>
      </w:r>
    </w:p>
    <w:p w14:paraId="4CBC9F15" w14:textId="77777777" w:rsidR="00A85749" w:rsidRDefault="00DD3700">
      <w:pPr>
        <w:widowControl w:val="0"/>
        <w:numPr>
          <w:ilvl w:val="6"/>
          <w:numId w:val="25"/>
        </w:numPr>
        <w:tabs>
          <w:tab w:val="clear" w:pos="709"/>
          <w:tab w:val="left" w:pos="283"/>
          <w:tab w:val="right" w:pos="9071"/>
        </w:tabs>
        <w:ind w:left="0" w:firstLine="0"/>
        <w:jc w:val="both"/>
      </w:pPr>
      <w:r>
        <w:t>W sprawach nieuregulowanych  umową stosuje się przepisy kodeksu cywilnego.</w:t>
      </w:r>
    </w:p>
    <w:p w14:paraId="7B2FCBC1" w14:textId="77777777" w:rsidR="00A85749" w:rsidRDefault="00DD3700">
      <w:pPr>
        <w:widowControl w:val="0"/>
        <w:numPr>
          <w:ilvl w:val="6"/>
          <w:numId w:val="25"/>
        </w:numPr>
        <w:tabs>
          <w:tab w:val="clear" w:pos="709"/>
          <w:tab w:val="left" w:pos="283"/>
          <w:tab w:val="right" w:pos="9071"/>
        </w:tabs>
        <w:ind w:left="0" w:firstLine="0"/>
        <w:jc w:val="both"/>
      </w:pPr>
      <w:r>
        <w:t>Sądem właściwym do rozstrzygania sporów pomiędzy stronami powyższej umowy jest Sąd powszechny właściwy miejscowo dla siedziby Zamawiającego.</w:t>
      </w:r>
    </w:p>
    <w:p w14:paraId="73A8B73A" w14:textId="77777777" w:rsidR="00A85749" w:rsidRDefault="00DD3700">
      <w:pPr>
        <w:pStyle w:val="Tekstblokowy2"/>
        <w:tabs>
          <w:tab w:val="right" w:pos="9071"/>
        </w:tabs>
        <w:ind w:left="0"/>
        <w:jc w:val="center"/>
      </w:pPr>
      <w:r>
        <w:rPr>
          <w:b/>
          <w:bCs/>
        </w:rPr>
        <w:t>§ 10</w:t>
      </w:r>
    </w:p>
    <w:p w14:paraId="2A8A1FB0" w14:textId="63BAD3E7" w:rsidR="00A85749" w:rsidRDefault="00DD3700">
      <w:pPr>
        <w:pStyle w:val="Tekstpodstawowy32"/>
        <w:tabs>
          <w:tab w:val="right" w:pos="9071"/>
        </w:tabs>
        <w:jc w:val="both"/>
      </w:pPr>
      <w:proofErr w:type="spellStart"/>
      <w:r>
        <w:rPr>
          <w:sz w:val="24"/>
          <w:szCs w:val="24"/>
        </w:rPr>
        <w:t>Umowa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niniejsza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sporządzona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została</w:t>
      </w:r>
      <w:proofErr w:type="spellEnd"/>
      <w:r>
        <w:rPr>
          <w:sz w:val="24"/>
          <w:szCs w:val="24"/>
        </w:rPr>
        <w:t xml:space="preserve"> w </w:t>
      </w:r>
      <w:proofErr w:type="spellStart"/>
      <w:r w:rsidR="009F5910">
        <w:rPr>
          <w:sz w:val="24"/>
          <w:szCs w:val="24"/>
        </w:rPr>
        <w:t>trzech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jednobrzmiących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egzemplarzach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jeden</w:t>
      </w:r>
      <w:proofErr w:type="spellEnd"/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Wykonawcy</w:t>
      </w:r>
      <w:proofErr w:type="spellEnd"/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</w:t>
      </w:r>
      <w:proofErr w:type="spellStart"/>
      <w:r w:rsidR="009F5910">
        <w:rPr>
          <w:sz w:val="24"/>
          <w:szCs w:val="24"/>
        </w:rPr>
        <w:t>dwa</w:t>
      </w:r>
      <w:proofErr w:type="spellEnd"/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Zamawiającego</w:t>
      </w:r>
      <w:proofErr w:type="spellEnd"/>
      <w:r>
        <w:rPr>
          <w:sz w:val="24"/>
          <w:szCs w:val="24"/>
          <w:lang w:val="pl-PL"/>
        </w:rPr>
        <w:t>.</w:t>
      </w:r>
    </w:p>
    <w:p w14:paraId="0FEE60E8" w14:textId="6D5874AD" w:rsidR="00A85749" w:rsidRDefault="00DD3700" w:rsidP="009F5910">
      <w:pPr>
        <w:pStyle w:val="Tekstblokowy2"/>
        <w:ind w:left="0"/>
        <w:jc w:val="center"/>
      </w:pPr>
      <w:r>
        <w:rPr>
          <w:b/>
          <w:bCs/>
        </w:rPr>
        <w:t>§ 11</w:t>
      </w:r>
    </w:p>
    <w:p w14:paraId="47086013" w14:textId="77777777" w:rsidR="00A85749" w:rsidRDefault="00DD3700" w:rsidP="009F5910">
      <w:pPr>
        <w:pStyle w:val="Akapitzlist"/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Strony zgodnie ustalają, iż zobowiązują się </w:t>
      </w:r>
      <w:r>
        <w:rPr>
          <w:rFonts w:ascii="Times New Roman" w:eastAsia="Times New Roman" w:hAnsi="Times New Roman" w:cstheme="minorHAnsi"/>
          <w:sz w:val="24"/>
        </w:rPr>
        <w:t xml:space="preserve">wzajemnie </w:t>
      </w:r>
      <w:r>
        <w:rPr>
          <w:rFonts w:ascii="Times New Roman" w:eastAsia="Times New Roman" w:hAnsi="Times New Roman" w:cstheme="minorHAnsi"/>
          <w:color w:val="212529"/>
          <w:sz w:val="24"/>
          <w:shd w:val="clear" w:color="auto" w:fill="FFFFFF"/>
        </w:rPr>
        <w:t xml:space="preserve">informować osoby reprezentujące osobę stronę umowy, pełnomocników, pracowników, którzy są osobami kontaktowymi osoby prawnej a także inne </w:t>
      </w:r>
      <w:r>
        <w:rPr>
          <w:rFonts w:ascii="Times New Roman" w:eastAsia="Times New Roman" w:hAnsi="Times New Roman" w:cstheme="minorHAnsi"/>
          <w:sz w:val="24"/>
        </w:rPr>
        <w:t>zidentyfikowane osoby fizyczne, których dane będą przekazywane w trakcie realizacji umowy o treści klauzuli informacyjnej przekazanej przez drugą stronę umowy.</w:t>
      </w:r>
    </w:p>
    <w:p w14:paraId="275A90CC" w14:textId="6603B544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>Administratorem przekazanych danych osobowych jest Dom Pomocy Społecznej w</w:t>
      </w:r>
      <w:r w:rsidR="009F5910">
        <w:rPr>
          <w:rFonts w:ascii="Times New Roman" w:eastAsia="Times New Roman" w:hAnsi="Times New Roman" w:cstheme="minorHAnsi"/>
          <w:sz w:val="24"/>
        </w:rPr>
        <w:t> </w:t>
      </w:r>
      <w:r>
        <w:rPr>
          <w:rFonts w:ascii="Times New Roman" w:eastAsia="Times New Roman" w:hAnsi="Times New Roman" w:cstheme="minorHAnsi"/>
          <w:sz w:val="24"/>
        </w:rPr>
        <w:t>Lubuczewie, Lubuczewo 29A, 76-200 Słupsk, tel. 059 846 26 30, e-mail: biuro@dpslubuczewo.pl.</w:t>
      </w:r>
    </w:p>
    <w:p w14:paraId="5871980E" w14:textId="36108C40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 w:cstheme="minorHAnsi"/>
          <w:sz w:val="24"/>
        </w:rPr>
        <w:t>Dane kontaktowe Inspektora ochrony danych:</w:t>
      </w:r>
      <w:r>
        <w:rPr>
          <w:rFonts w:cstheme="minorHAnsi"/>
          <w:sz w:val="24"/>
        </w:rPr>
        <w:t xml:space="preserve"> </w:t>
      </w:r>
      <w:r w:rsidR="009F5910" w:rsidRPr="009F5910">
        <w:rPr>
          <w:rFonts w:ascii="Times New Roman" w:hAnsi="Times New Roman"/>
          <w:sz w:val="24"/>
        </w:rPr>
        <w:t>Monika Zieleniewska</w:t>
      </w:r>
      <w:r>
        <w:rPr>
          <w:rFonts w:ascii="Times New Roman" w:eastAsia="Times New Roman" w:hAnsi="Times New Roman" w:cstheme="minorHAnsi"/>
          <w:sz w:val="24"/>
        </w:rPr>
        <w:t xml:space="preserve"> e-mail: </w:t>
      </w:r>
      <w:r w:rsidR="009F5910">
        <w:rPr>
          <w:rFonts w:ascii="Times New Roman" w:eastAsia="Times New Roman" w:hAnsi="Times New Roman" w:cstheme="minorHAnsi"/>
          <w:sz w:val="24"/>
        </w:rPr>
        <w:t>cuw.</w:t>
      </w:r>
      <w:r>
        <w:rPr>
          <w:rFonts w:ascii="Times New Roman" w:eastAsia="Times New Roman" w:hAnsi="Times New Roman" w:cstheme="minorHAnsi"/>
          <w:sz w:val="24"/>
        </w:rPr>
        <w:t>ido@powiat.slupsk.pl</w:t>
      </w:r>
    </w:p>
    <w:p w14:paraId="18E348E6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6270640A" w14:textId="746220AD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>Podstawą przetwarzania danych osobowych związanych z zawarciem oraz wykonaniem umowy oraz osób reprezentujących stronę umowy lub jej pełnomocników jest art. 6 ust. 1 lit b Rozporządzenia Parlamentu Europejskiego i Rady (UE) 2016/679 z dnia 27 kwietnia 2016 r. w</w:t>
      </w:r>
      <w:r w:rsidR="009F5910">
        <w:rPr>
          <w:rFonts w:ascii="Times New Roman" w:eastAsia="Times New Roman" w:hAnsi="Times New Roman" w:cstheme="minorHAnsi"/>
          <w:sz w:val="24"/>
        </w:rPr>
        <w:t> </w:t>
      </w:r>
      <w:r>
        <w:rPr>
          <w:rFonts w:ascii="Times New Roman" w:eastAsia="Times New Roman" w:hAnsi="Times New Roman" w:cstheme="minorHAnsi"/>
          <w:sz w:val="24"/>
        </w:rPr>
        <w:t>sprawie ochrony osób fizycznych w związku z przetwarzaniem danych osobowych i</w:t>
      </w:r>
      <w:r w:rsidR="009F5910">
        <w:rPr>
          <w:rFonts w:ascii="Times New Roman" w:eastAsia="Times New Roman" w:hAnsi="Times New Roman" w:cstheme="minorHAnsi"/>
          <w:sz w:val="24"/>
        </w:rPr>
        <w:t> </w:t>
      </w:r>
      <w:r>
        <w:rPr>
          <w:rFonts w:ascii="Times New Roman" w:eastAsia="Times New Roman" w:hAnsi="Times New Roman" w:cstheme="minorHAnsi"/>
          <w:sz w:val="24"/>
        </w:rPr>
        <w:t>w</w:t>
      </w:r>
      <w:r w:rsidR="009F5910">
        <w:rPr>
          <w:rFonts w:ascii="Times New Roman" w:eastAsia="Times New Roman" w:hAnsi="Times New Roman" w:cstheme="minorHAnsi"/>
          <w:sz w:val="24"/>
        </w:rPr>
        <w:t> </w:t>
      </w:r>
      <w:r>
        <w:rPr>
          <w:rFonts w:ascii="Times New Roman" w:eastAsia="Times New Roman" w:hAnsi="Times New Roman" w:cstheme="minorHAnsi"/>
          <w:sz w:val="24"/>
        </w:rPr>
        <w:t xml:space="preserve">sprawie swobodnego przepływu takich danych oraz uchylenia dyrektywy 95/46/WE (ogólne rozporządzenie o ochronie danych) zwanej dalej RODO.  </w:t>
      </w:r>
    </w:p>
    <w:p w14:paraId="0CBAAE39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70BA8B55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3F8038C9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>Podanie danych osobowych jest dobrowolne, lecz niezbędne do zawarcia i wykonania umowy.</w:t>
      </w:r>
    </w:p>
    <w:p w14:paraId="350F4911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Dane osobowe przetwarzane będą przez okres niezbędny do wykonania umowy, obowiązku ich archiwizowania oraz dochodzenia ewentualnych roszczeń. </w:t>
      </w:r>
    </w:p>
    <w:p w14:paraId="2672E70C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211670FB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Osobie zidentyfikowanej w trakcie zawierania i realizacji umowy przysługuje prawo do wniesienia skargi do organu nadzorczego, tj. Prezesa Urzędu Ochrony  Danych Osobowych. </w:t>
      </w:r>
    </w:p>
    <w:p w14:paraId="74F91ACE" w14:textId="77777777" w:rsidR="00A85749" w:rsidRDefault="00DD3700" w:rsidP="009F5910">
      <w:pPr>
        <w:pStyle w:val="Akapitzlist"/>
        <w:numPr>
          <w:ilvl w:val="0"/>
          <w:numId w:val="28"/>
        </w:num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theme="minorHAnsi"/>
          <w:sz w:val="24"/>
        </w:rPr>
        <w:t xml:space="preserve">Podane dane osób zidentyfikowanych w trakcie zawierania i realizacji umowy nie będą podlegać zautomatyzowanemu podejmowaniu decyzji,  w tym profilowaniu.  </w:t>
      </w:r>
    </w:p>
    <w:p w14:paraId="138657EF" w14:textId="77777777" w:rsidR="00A85749" w:rsidRDefault="00A85749" w:rsidP="009F5910">
      <w:pPr>
        <w:pBdr>
          <w:right w:val="none" w:sz="4" w:space="8" w:color="000000"/>
        </w:pBdr>
        <w:tabs>
          <w:tab w:val="left" w:pos="142"/>
          <w:tab w:val="left" w:pos="283"/>
          <w:tab w:val="left" w:pos="426"/>
        </w:tabs>
        <w:jc w:val="both"/>
      </w:pPr>
    </w:p>
    <w:p w14:paraId="23E8327C" w14:textId="77777777" w:rsidR="00A85749" w:rsidRDefault="00A85749">
      <w:pPr>
        <w:pStyle w:val="Tekstblokowy2"/>
        <w:tabs>
          <w:tab w:val="right" w:pos="9071"/>
        </w:tabs>
        <w:ind w:left="0"/>
      </w:pPr>
    </w:p>
    <w:p w14:paraId="1DE57D8A" w14:textId="1927958D" w:rsidR="00A85749" w:rsidRDefault="00DD3700">
      <w:pPr>
        <w:pStyle w:val="Tekstblokowy2"/>
        <w:tabs>
          <w:tab w:val="right" w:pos="9071"/>
        </w:tabs>
        <w:ind w:left="360"/>
      </w:pPr>
      <w:r>
        <w:rPr>
          <w:rFonts w:cstheme="minorHAnsi"/>
          <w:b/>
          <w:bCs/>
          <w:szCs w:val="26"/>
        </w:rPr>
        <w:t>ZAMAWIAJĄCY</w:t>
      </w:r>
      <w:r>
        <w:rPr>
          <w:rFonts w:cstheme="minorHAnsi"/>
          <w:b/>
          <w:bCs/>
          <w:szCs w:val="26"/>
        </w:rPr>
        <w:tab/>
      </w:r>
      <w:r w:rsidR="009F5910">
        <w:rPr>
          <w:rFonts w:cstheme="minorHAnsi"/>
          <w:b/>
          <w:bCs/>
          <w:szCs w:val="26"/>
        </w:rPr>
        <w:t>W</w:t>
      </w:r>
      <w:r>
        <w:rPr>
          <w:rFonts w:cstheme="minorHAnsi"/>
          <w:b/>
          <w:bCs/>
          <w:szCs w:val="26"/>
        </w:rPr>
        <w:t>YKONAWCA</w:t>
      </w:r>
      <w:r>
        <w:rPr>
          <w:rFonts w:cstheme="minorHAnsi"/>
          <w:b/>
          <w:bCs/>
          <w:szCs w:val="26"/>
        </w:rPr>
        <w:tab/>
      </w:r>
    </w:p>
    <w:p w14:paraId="080DDD58" w14:textId="77777777" w:rsidR="00A85749" w:rsidRDefault="00A85749">
      <w:pPr>
        <w:ind w:right="120" w:firstLine="142"/>
      </w:pPr>
    </w:p>
    <w:p w14:paraId="16F13404" w14:textId="77777777" w:rsidR="00A85749" w:rsidRDefault="00A85749">
      <w:pPr>
        <w:ind w:right="120" w:firstLine="142"/>
      </w:pPr>
    </w:p>
    <w:sectPr w:rsidR="00A8574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E6CB" w14:textId="77777777" w:rsidR="005138AF" w:rsidRDefault="005138AF">
      <w:r>
        <w:separator/>
      </w:r>
    </w:p>
  </w:endnote>
  <w:endnote w:type="continuationSeparator" w:id="0">
    <w:p w14:paraId="39F94918" w14:textId="77777777" w:rsidR="005138AF" w:rsidRDefault="005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260759"/>
      <w:docPartObj>
        <w:docPartGallery w:val="Page Numbers (Bottom of Page)"/>
        <w:docPartUnique/>
      </w:docPartObj>
    </w:sdtPr>
    <w:sdtEndPr/>
    <w:sdtContent>
      <w:p w14:paraId="7A7D69C4" w14:textId="78871171" w:rsidR="009F5910" w:rsidRDefault="009F59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D01AD" w14:textId="77777777" w:rsidR="009F5910" w:rsidRDefault="009F5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33CE" w14:textId="77777777" w:rsidR="005138AF" w:rsidRDefault="005138AF">
      <w:r>
        <w:separator/>
      </w:r>
    </w:p>
  </w:footnote>
  <w:footnote w:type="continuationSeparator" w:id="0">
    <w:p w14:paraId="4D225D11" w14:textId="77777777" w:rsidR="005138AF" w:rsidRDefault="0051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5F84"/>
    <w:multiLevelType w:val="hybridMultilevel"/>
    <w:tmpl w:val="45EE26C0"/>
    <w:lvl w:ilvl="0" w:tplc="FC5CE3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/>
        <w:sz w:val="24"/>
        <w:szCs w:val="24"/>
      </w:rPr>
    </w:lvl>
    <w:lvl w:ilvl="1" w:tplc="EE12C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D021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82A0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020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66C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1C0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747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C04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D7578B"/>
    <w:multiLevelType w:val="hybridMultilevel"/>
    <w:tmpl w:val="5D4E09FE"/>
    <w:lvl w:ilvl="0" w:tplc="CABE582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871493CC">
      <w:start w:val="1"/>
      <w:numFmt w:val="decimal"/>
      <w:lvlText w:val="%2."/>
      <w:lvlJc w:val="right"/>
      <w:pPr>
        <w:ind w:left="1429" w:hanging="360"/>
      </w:pPr>
    </w:lvl>
    <w:lvl w:ilvl="2" w:tplc="9CBC8116">
      <w:start w:val="1"/>
      <w:numFmt w:val="decimal"/>
      <w:lvlText w:val="%3."/>
      <w:lvlJc w:val="right"/>
      <w:pPr>
        <w:ind w:left="2149" w:hanging="180"/>
      </w:pPr>
    </w:lvl>
    <w:lvl w:ilvl="3" w:tplc="B994E2FA">
      <w:start w:val="1"/>
      <w:numFmt w:val="decimal"/>
      <w:lvlText w:val="%4."/>
      <w:lvlJc w:val="right"/>
      <w:pPr>
        <w:ind w:left="2869" w:hanging="360"/>
      </w:pPr>
    </w:lvl>
    <w:lvl w:ilvl="4" w:tplc="1AC43BDE">
      <w:start w:val="1"/>
      <w:numFmt w:val="decimal"/>
      <w:lvlText w:val="%5."/>
      <w:lvlJc w:val="right"/>
      <w:pPr>
        <w:ind w:left="3589" w:hanging="360"/>
      </w:pPr>
    </w:lvl>
    <w:lvl w:ilvl="5" w:tplc="0A40B342">
      <w:start w:val="1"/>
      <w:numFmt w:val="decimal"/>
      <w:lvlText w:val="%6."/>
      <w:lvlJc w:val="right"/>
      <w:pPr>
        <w:ind w:left="4309" w:hanging="180"/>
      </w:pPr>
    </w:lvl>
    <w:lvl w:ilvl="6" w:tplc="7324953A">
      <w:start w:val="1"/>
      <w:numFmt w:val="decimal"/>
      <w:lvlText w:val="%7."/>
      <w:lvlJc w:val="right"/>
      <w:pPr>
        <w:ind w:left="5029" w:hanging="360"/>
      </w:pPr>
    </w:lvl>
    <w:lvl w:ilvl="7" w:tplc="7A10591C">
      <w:start w:val="1"/>
      <w:numFmt w:val="decimal"/>
      <w:lvlText w:val="%8."/>
      <w:lvlJc w:val="right"/>
      <w:pPr>
        <w:ind w:left="5749" w:hanging="360"/>
      </w:pPr>
    </w:lvl>
    <w:lvl w:ilvl="8" w:tplc="1E726E84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0DBA3DFF"/>
    <w:multiLevelType w:val="hybridMultilevel"/>
    <w:tmpl w:val="33C209F2"/>
    <w:lvl w:ilvl="0" w:tplc="052E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22323BC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2" w:tplc="6B10E2D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3" w:tplc="1F626F2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4" w:tplc="239434C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DB2FC5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2B05E2C">
      <w:start w:val="1"/>
      <w:numFmt w:val="decimal"/>
      <w:lvlText w:val="%7."/>
      <w:lvlJc w:val="left"/>
      <w:pPr>
        <w:tabs>
          <w:tab w:val="num" w:pos="709"/>
        </w:tabs>
        <w:ind w:left="2520" w:hanging="360"/>
      </w:pPr>
    </w:lvl>
    <w:lvl w:ilvl="7" w:tplc="588EA83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36A48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544026"/>
    <w:multiLevelType w:val="hybridMultilevel"/>
    <w:tmpl w:val="8CB216DA"/>
    <w:lvl w:ilvl="0" w:tplc="26D0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37CCD9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9C28475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76EEBD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82CA062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5A5A98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7572F38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37AE870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BB483C0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4" w15:restartNumberingAfterBreak="0">
    <w:nsid w:val="109F59A1"/>
    <w:multiLevelType w:val="hybridMultilevel"/>
    <w:tmpl w:val="75108798"/>
    <w:lvl w:ilvl="0" w:tplc="7C6A6A6E">
      <w:start w:val="1"/>
      <w:numFmt w:val="decimal"/>
      <w:lvlText w:val="%1)"/>
      <w:lvlJc w:val="left"/>
    </w:lvl>
    <w:lvl w:ilvl="1" w:tplc="9416AE3C">
      <w:start w:val="1"/>
      <w:numFmt w:val="lowerLetter"/>
      <w:lvlText w:val="%2."/>
      <w:lvlJc w:val="left"/>
      <w:pPr>
        <w:ind w:left="1440" w:hanging="360"/>
      </w:pPr>
    </w:lvl>
    <w:lvl w:ilvl="2" w:tplc="CE8456FE">
      <w:start w:val="1"/>
      <w:numFmt w:val="lowerRoman"/>
      <w:lvlText w:val="%3."/>
      <w:lvlJc w:val="right"/>
      <w:pPr>
        <w:ind w:left="2160" w:hanging="180"/>
      </w:pPr>
    </w:lvl>
    <w:lvl w:ilvl="3" w:tplc="B0600126">
      <w:start w:val="1"/>
      <w:numFmt w:val="decimal"/>
      <w:lvlText w:val="%4."/>
      <w:lvlJc w:val="left"/>
      <w:pPr>
        <w:ind w:left="2880" w:hanging="360"/>
      </w:pPr>
    </w:lvl>
    <w:lvl w:ilvl="4" w:tplc="8668DA1C">
      <w:start w:val="1"/>
      <w:numFmt w:val="lowerLetter"/>
      <w:lvlText w:val="%5."/>
      <w:lvlJc w:val="left"/>
      <w:pPr>
        <w:ind w:left="3600" w:hanging="360"/>
      </w:pPr>
    </w:lvl>
    <w:lvl w:ilvl="5" w:tplc="F6968B00">
      <w:start w:val="1"/>
      <w:numFmt w:val="lowerRoman"/>
      <w:lvlText w:val="%6."/>
      <w:lvlJc w:val="right"/>
      <w:pPr>
        <w:ind w:left="4320" w:hanging="180"/>
      </w:pPr>
    </w:lvl>
    <w:lvl w:ilvl="6" w:tplc="E18696CE">
      <w:start w:val="1"/>
      <w:numFmt w:val="decimal"/>
      <w:lvlText w:val="%7."/>
      <w:lvlJc w:val="left"/>
      <w:pPr>
        <w:ind w:left="5040" w:hanging="360"/>
      </w:pPr>
    </w:lvl>
    <w:lvl w:ilvl="7" w:tplc="D6E824CA">
      <w:start w:val="1"/>
      <w:numFmt w:val="lowerLetter"/>
      <w:lvlText w:val="%8."/>
      <w:lvlJc w:val="left"/>
      <w:pPr>
        <w:ind w:left="5760" w:hanging="360"/>
      </w:pPr>
    </w:lvl>
    <w:lvl w:ilvl="8" w:tplc="DD56DB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2CD"/>
    <w:multiLevelType w:val="hybridMultilevel"/>
    <w:tmpl w:val="4E00C2C8"/>
    <w:lvl w:ilvl="0" w:tplc="F0F8D9F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8AD6D1B6">
      <w:start w:val="1"/>
      <w:numFmt w:val="decimal"/>
      <w:lvlText w:val="%2."/>
      <w:lvlJc w:val="right"/>
      <w:pPr>
        <w:ind w:left="1429" w:hanging="360"/>
      </w:pPr>
    </w:lvl>
    <w:lvl w:ilvl="2" w:tplc="B60A0F58">
      <w:start w:val="1"/>
      <w:numFmt w:val="decimal"/>
      <w:lvlText w:val="%3."/>
      <w:lvlJc w:val="right"/>
      <w:pPr>
        <w:ind w:left="2149" w:hanging="180"/>
      </w:pPr>
    </w:lvl>
    <w:lvl w:ilvl="3" w:tplc="E7403ABC">
      <w:start w:val="1"/>
      <w:numFmt w:val="decimal"/>
      <w:lvlText w:val="%4."/>
      <w:lvlJc w:val="right"/>
      <w:pPr>
        <w:ind w:left="2869" w:hanging="360"/>
      </w:pPr>
    </w:lvl>
    <w:lvl w:ilvl="4" w:tplc="91087C48">
      <w:start w:val="1"/>
      <w:numFmt w:val="decimal"/>
      <w:lvlText w:val="%5."/>
      <w:lvlJc w:val="right"/>
      <w:pPr>
        <w:ind w:left="3589" w:hanging="360"/>
      </w:pPr>
    </w:lvl>
    <w:lvl w:ilvl="5" w:tplc="35A2D526">
      <w:start w:val="1"/>
      <w:numFmt w:val="decimal"/>
      <w:lvlText w:val="%6."/>
      <w:lvlJc w:val="right"/>
      <w:pPr>
        <w:ind w:left="4309" w:hanging="180"/>
      </w:pPr>
    </w:lvl>
    <w:lvl w:ilvl="6" w:tplc="934E8D6C">
      <w:start w:val="1"/>
      <w:numFmt w:val="decimal"/>
      <w:lvlText w:val="%7."/>
      <w:lvlJc w:val="right"/>
      <w:pPr>
        <w:ind w:left="5029" w:hanging="360"/>
      </w:pPr>
    </w:lvl>
    <w:lvl w:ilvl="7" w:tplc="EC96BF20">
      <w:start w:val="1"/>
      <w:numFmt w:val="decimal"/>
      <w:lvlText w:val="%8."/>
      <w:lvlJc w:val="right"/>
      <w:pPr>
        <w:ind w:left="5749" w:hanging="360"/>
      </w:pPr>
    </w:lvl>
    <w:lvl w:ilvl="8" w:tplc="D2F8246E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159D5103"/>
    <w:multiLevelType w:val="hybridMultilevel"/>
    <w:tmpl w:val="55C6EC8E"/>
    <w:lvl w:ilvl="0" w:tplc="BD18C3E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9A94992A">
      <w:start w:val="1"/>
      <w:numFmt w:val="decimal"/>
      <w:lvlText w:val="%2."/>
      <w:lvlJc w:val="right"/>
      <w:pPr>
        <w:ind w:left="1429" w:hanging="360"/>
      </w:pPr>
    </w:lvl>
    <w:lvl w:ilvl="2" w:tplc="694AD3B0">
      <w:start w:val="1"/>
      <w:numFmt w:val="decimal"/>
      <w:lvlText w:val="%3."/>
      <w:lvlJc w:val="right"/>
      <w:pPr>
        <w:ind w:left="2149" w:hanging="180"/>
      </w:pPr>
    </w:lvl>
    <w:lvl w:ilvl="3" w:tplc="7E38A196">
      <w:start w:val="1"/>
      <w:numFmt w:val="decimal"/>
      <w:lvlText w:val="%4."/>
      <w:lvlJc w:val="right"/>
      <w:pPr>
        <w:ind w:left="2869" w:hanging="360"/>
      </w:pPr>
    </w:lvl>
    <w:lvl w:ilvl="4" w:tplc="6A78E522">
      <w:start w:val="1"/>
      <w:numFmt w:val="decimal"/>
      <w:lvlText w:val="%5."/>
      <w:lvlJc w:val="right"/>
      <w:pPr>
        <w:ind w:left="3589" w:hanging="360"/>
      </w:pPr>
    </w:lvl>
    <w:lvl w:ilvl="5" w:tplc="C60A112C">
      <w:start w:val="1"/>
      <w:numFmt w:val="decimal"/>
      <w:lvlText w:val="%6."/>
      <w:lvlJc w:val="right"/>
      <w:pPr>
        <w:ind w:left="4309" w:hanging="180"/>
      </w:pPr>
    </w:lvl>
    <w:lvl w:ilvl="6" w:tplc="40D0B8D2">
      <w:start w:val="1"/>
      <w:numFmt w:val="decimal"/>
      <w:lvlText w:val="%7."/>
      <w:lvlJc w:val="right"/>
      <w:pPr>
        <w:ind w:left="5029" w:hanging="360"/>
      </w:pPr>
    </w:lvl>
    <w:lvl w:ilvl="7" w:tplc="E31C4CBE">
      <w:start w:val="1"/>
      <w:numFmt w:val="decimal"/>
      <w:lvlText w:val="%8."/>
      <w:lvlJc w:val="right"/>
      <w:pPr>
        <w:ind w:left="5749" w:hanging="360"/>
      </w:pPr>
    </w:lvl>
    <w:lvl w:ilvl="8" w:tplc="6ACC8412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1E1E2B6E"/>
    <w:multiLevelType w:val="hybridMultilevel"/>
    <w:tmpl w:val="AF4CA346"/>
    <w:lvl w:ilvl="0" w:tplc="5F86F6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SimSun" w:hAnsi="Times New Roman"/>
        <w:sz w:val="24"/>
        <w:szCs w:val="24"/>
      </w:rPr>
    </w:lvl>
    <w:lvl w:ilvl="1" w:tplc="368E54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B089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3C0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8852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2478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1E2C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FAD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2EDB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0355250"/>
    <w:multiLevelType w:val="hybridMultilevel"/>
    <w:tmpl w:val="41723432"/>
    <w:lvl w:ilvl="0" w:tplc="DDE06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u w:val="none"/>
      </w:rPr>
    </w:lvl>
    <w:lvl w:ilvl="1" w:tplc="AF7252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24DE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980E3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98AD7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81A010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32BA4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B7E863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A3E17A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982FB9"/>
    <w:multiLevelType w:val="hybridMultilevel"/>
    <w:tmpl w:val="FEE64A38"/>
    <w:lvl w:ilvl="0" w:tplc="957EA3F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89D08D2C">
      <w:start w:val="1"/>
      <w:numFmt w:val="decimal"/>
      <w:lvlText w:val="%2."/>
      <w:lvlJc w:val="right"/>
      <w:pPr>
        <w:ind w:left="1429" w:hanging="360"/>
      </w:pPr>
    </w:lvl>
    <w:lvl w:ilvl="2" w:tplc="42562FC2">
      <w:start w:val="1"/>
      <w:numFmt w:val="decimal"/>
      <w:lvlText w:val="%3."/>
      <w:lvlJc w:val="right"/>
      <w:pPr>
        <w:ind w:left="2149" w:hanging="180"/>
      </w:pPr>
    </w:lvl>
    <w:lvl w:ilvl="3" w:tplc="AA38AAFC">
      <w:start w:val="1"/>
      <w:numFmt w:val="decimal"/>
      <w:lvlText w:val="%4."/>
      <w:lvlJc w:val="right"/>
      <w:pPr>
        <w:ind w:left="2869" w:hanging="360"/>
      </w:pPr>
    </w:lvl>
    <w:lvl w:ilvl="4" w:tplc="F36E5CF2">
      <w:start w:val="1"/>
      <w:numFmt w:val="decimal"/>
      <w:lvlText w:val="%5."/>
      <w:lvlJc w:val="right"/>
      <w:pPr>
        <w:ind w:left="3589" w:hanging="360"/>
      </w:pPr>
    </w:lvl>
    <w:lvl w:ilvl="5" w:tplc="46A0D512">
      <w:start w:val="1"/>
      <w:numFmt w:val="decimal"/>
      <w:lvlText w:val="%6."/>
      <w:lvlJc w:val="right"/>
      <w:pPr>
        <w:ind w:left="4309" w:hanging="180"/>
      </w:pPr>
    </w:lvl>
    <w:lvl w:ilvl="6" w:tplc="CDA864C2">
      <w:start w:val="1"/>
      <w:numFmt w:val="decimal"/>
      <w:lvlText w:val="%7."/>
      <w:lvlJc w:val="right"/>
      <w:pPr>
        <w:ind w:left="5029" w:hanging="360"/>
      </w:pPr>
    </w:lvl>
    <w:lvl w:ilvl="7" w:tplc="BCD6E4DA">
      <w:start w:val="1"/>
      <w:numFmt w:val="decimal"/>
      <w:lvlText w:val="%8."/>
      <w:lvlJc w:val="right"/>
      <w:pPr>
        <w:ind w:left="5749" w:hanging="360"/>
      </w:pPr>
    </w:lvl>
    <w:lvl w:ilvl="8" w:tplc="3452B348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286C0035"/>
    <w:multiLevelType w:val="hybridMultilevel"/>
    <w:tmpl w:val="1A22DF56"/>
    <w:lvl w:ilvl="0" w:tplc="70A62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A2B2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F4E3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16FA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C6F1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4EEE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A636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CC6D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6EFA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610965"/>
    <w:multiLevelType w:val="hybridMultilevel"/>
    <w:tmpl w:val="2A9AA1F8"/>
    <w:lvl w:ilvl="0" w:tplc="104805A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7E305F9E">
      <w:start w:val="1"/>
      <w:numFmt w:val="decimal"/>
      <w:lvlText w:val="%2."/>
      <w:lvlJc w:val="right"/>
      <w:pPr>
        <w:ind w:left="1429" w:hanging="360"/>
      </w:pPr>
    </w:lvl>
    <w:lvl w:ilvl="2" w:tplc="88582916">
      <w:start w:val="1"/>
      <w:numFmt w:val="decimal"/>
      <w:lvlText w:val="%3."/>
      <w:lvlJc w:val="right"/>
      <w:pPr>
        <w:ind w:left="2149" w:hanging="180"/>
      </w:pPr>
    </w:lvl>
    <w:lvl w:ilvl="3" w:tplc="74CC48F8">
      <w:start w:val="1"/>
      <w:numFmt w:val="decimal"/>
      <w:lvlText w:val="%4."/>
      <w:lvlJc w:val="right"/>
      <w:pPr>
        <w:ind w:left="2869" w:hanging="360"/>
      </w:pPr>
    </w:lvl>
    <w:lvl w:ilvl="4" w:tplc="AEF6BC6A">
      <w:start w:val="1"/>
      <w:numFmt w:val="decimal"/>
      <w:lvlText w:val="%5."/>
      <w:lvlJc w:val="right"/>
      <w:pPr>
        <w:ind w:left="3589" w:hanging="360"/>
      </w:pPr>
    </w:lvl>
    <w:lvl w:ilvl="5" w:tplc="9F2A8F44">
      <w:start w:val="1"/>
      <w:numFmt w:val="decimal"/>
      <w:lvlText w:val="%6."/>
      <w:lvlJc w:val="right"/>
      <w:pPr>
        <w:ind w:left="4309" w:hanging="180"/>
      </w:pPr>
    </w:lvl>
    <w:lvl w:ilvl="6" w:tplc="CA688CC0">
      <w:start w:val="1"/>
      <w:numFmt w:val="decimal"/>
      <w:lvlText w:val="%7."/>
      <w:lvlJc w:val="right"/>
      <w:pPr>
        <w:ind w:left="5029" w:hanging="360"/>
      </w:pPr>
    </w:lvl>
    <w:lvl w:ilvl="7" w:tplc="3E22EB86">
      <w:start w:val="1"/>
      <w:numFmt w:val="decimal"/>
      <w:lvlText w:val="%8."/>
      <w:lvlJc w:val="right"/>
      <w:pPr>
        <w:ind w:left="5749" w:hanging="360"/>
      </w:pPr>
    </w:lvl>
    <w:lvl w:ilvl="8" w:tplc="2F2027D4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36C30DE6"/>
    <w:multiLevelType w:val="hybridMultilevel"/>
    <w:tmpl w:val="EA7AD50E"/>
    <w:lvl w:ilvl="0" w:tplc="1D92E8A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3C4B8A4">
      <w:start w:val="1"/>
      <w:numFmt w:val="decimal"/>
      <w:lvlText w:val="%2."/>
      <w:lvlJc w:val="right"/>
      <w:pPr>
        <w:ind w:left="1429" w:hanging="360"/>
      </w:pPr>
    </w:lvl>
    <w:lvl w:ilvl="2" w:tplc="1B18BEE8">
      <w:start w:val="1"/>
      <w:numFmt w:val="decimal"/>
      <w:lvlText w:val="%3."/>
      <w:lvlJc w:val="right"/>
      <w:pPr>
        <w:ind w:left="2149" w:hanging="180"/>
      </w:pPr>
    </w:lvl>
    <w:lvl w:ilvl="3" w:tplc="50F43394">
      <w:start w:val="1"/>
      <w:numFmt w:val="decimal"/>
      <w:lvlText w:val="%4."/>
      <w:lvlJc w:val="right"/>
      <w:pPr>
        <w:ind w:left="2869" w:hanging="360"/>
      </w:pPr>
    </w:lvl>
    <w:lvl w:ilvl="4" w:tplc="347E31E6">
      <w:start w:val="1"/>
      <w:numFmt w:val="decimal"/>
      <w:lvlText w:val="%5."/>
      <w:lvlJc w:val="right"/>
      <w:pPr>
        <w:ind w:left="3589" w:hanging="360"/>
      </w:pPr>
    </w:lvl>
    <w:lvl w:ilvl="5" w:tplc="C6CE5A90">
      <w:start w:val="1"/>
      <w:numFmt w:val="decimal"/>
      <w:lvlText w:val="%6."/>
      <w:lvlJc w:val="right"/>
      <w:pPr>
        <w:ind w:left="4309" w:hanging="180"/>
      </w:pPr>
    </w:lvl>
    <w:lvl w:ilvl="6" w:tplc="A206566E">
      <w:start w:val="1"/>
      <w:numFmt w:val="decimal"/>
      <w:lvlText w:val="%7."/>
      <w:lvlJc w:val="right"/>
      <w:pPr>
        <w:ind w:left="5029" w:hanging="360"/>
      </w:pPr>
    </w:lvl>
    <w:lvl w:ilvl="7" w:tplc="0D7C8DDC">
      <w:start w:val="1"/>
      <w:numFmt w:val="decimal"/>
      <w:lvlText w:val="%8."/>
      <w:lvlJc w:val="right"/>
      <w:pPr>
        <w:ind w:left="5749" w:hanging="360"/>
      </w:pPr>
    </w:lvl>
    <w:lvl w:ilvl="8" w:tplc="ADAC3E06">
      <w:start w:val="1"/>
      <w:numFmt w:val="decimal"/>
      <w:lvlText w:val="%9."/>
      <w:lvlJc w:val="right"/>
      <w:pPr>
        <w:ind w:left="6469" w:hanging="180"/>
      </w:pPr>
    </w:lvl>
  </w:abstractNum>
  <w:abstractNum w:abstractNumId="13" w15:restartNumberingAfterBreak="0">
    <w:nsid w:val="37C82CDD"/>
    <w:multiLevelType w:val="hybridMultilevel"/>
    <w:tmpl w:val="C8C81EA2"/>
    <w:lvl w:ilvl="0" w:tplc="A87C0DF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60A4D89E">
      <w:start w:val="1"/>
      <w:numFmt w:val="decimal"/>
      <w:lvlText w:val="%2."/>
      <w:lvlJc w:val="right"/>
      <w:pPr>
        <w:ind w:left="1429" w:hanging="360"/>
      </w:pPr>
    </w:lvl>
    <w:lvl w:ilvl="2" w:tplc="AE5469C6">
      <w:start w:val="1"/>
      <w:numFmt w:val="decimal"/>
      <w:lvlText w:val="%3."/>
      <w:lvlJc w:val="right"/>
      <w:pPr>
        <w:ind w:left="2149" w:hanging="180"/>
      </w:pPr>
    </w:lvl>
    <w:lvl w:ilvl="3" w:tplc="43A6CA00">
      <w:start w:val="1"/>
      <w:numFmt w:val="decimal"/>
      <w:lvlText w:val="%4."/>
      <w:lvlJc w:val="right"/>
      <w:pPr>
        <w:ind w:left="2869" w:hanging="360"/>
      </w:pPr>
    </w:lvl>
    <w:lvl w:ilvl="4" w:tplc="F0DE3A2A">
      <w:start w:val="1"/>
      <w:numFmt w:val="decimal"/>
      <w:lvlText w:val="%5."/>
      <w:lvlJc w:val="right"/>
      <w:pPr>
        <w:ind w:left="3589" w:hanging="360"/>
      </w:pPr>
    </w:lvl>
    <w:lvl w:ilvl="5" w:tplc="E04A0FAE">
      <w:start w:val="1"/>
      <w:numFmt w:val="decimal"/>
      <w:lvlText w:val="%6."/>
      <w:lvlJc w:val="right"/>
      <w:pPr>
        <w:ind w:left="4309" w:hanging="180"/>
      </w:pPr>
    </w:lvl>
    <w:lvl w:ilvl="6" w:tplc="E3F27EC8">
      <w:start w:val="1"/>
      <w:numFmt w:val="decimal"/>
      <w:lvlText w:val="%7."/>
      <w:lvlJc w:val="right"/>
      <w:pPr>
        <w:ind w:left="5029" w:hanging="360"/>
      </w:pPr>
    </w:lvl>
    <w:lvl w:ilvl="7" w:tplc="3D988186">
      <w:start w:val="1"/>
      <w:numFmt w:val="decimal"/>
      <w:lvlText w:val="%8."/>
      <w:lvlJc w:val="right"/>
      <w:pPr>
        <w:ind w:left="5749" w:hanging="360"/>
      </w:pPr>
    </w:lvl>
    <w:lvl w:ilvl="8" w:tplc="7CB0F33C">
      <w:start w:val="1"/>
      <w:numFmt w:val="decimal"/>
      <w:lvlText w:val="%9."/>
      <w:lvlJc w:val="right"/>
      <w:pPr>
        <w:ind w:left="6469" w:hanging="180"/>
      </w:pPr>
    </w:lvl>
  </w:abstractNum>
  <w:abstractNum w:abstractNumId="14" w15:restartNumberingAfterBreak="0">
    <w:nsid w:val="3DE66383"/>
    <w:multiLevelType w:val="hybridMultilevel"/>
    <w:tmpl w:val="B55E60B8"/>
    <w:lvl w:ilvl="0" w:tplc="F87E7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EEA92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2" w:tplc="01E2B58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3" w:tplc="849E338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4" w:tplc="61346F9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A6C9E8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91699C4">
      <w:start w:val="1"/>
      <w:numFmt w:val="decimal"/>
      <w:lvlText w:val="%7."/>
      <w:lvlJc w:val="left"/>
      <w:pPr>
        <w:tabs>
          <w:tab w:val="num" w:pos="709"/>
        </w:tabs>
        <w:ind w:left="2520" w:hanging="360"/>
      </w:pPr>
    </w:lvl>
    <w:lvl w:ilvl="7" w:tplc="9D067B7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04613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B87913"/>
    <w:multiLevelType w:val="hybridMultilevel"/>
    <w:tmpl w:val="571E8AD6"/>
    <w:lvl w:ilvl="0" w:tplc="975E69D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26421D4">
      <w:start w:val="1"/>
      <w:numFmt w:val="decimal"/>
      <w:lvlText w:val="%2."/>
      <w:lvlJc w:val="right"/>
      <w:pPr>
        <w:ind w:left="1429" w:hanging="360"/>
      </w:pPr>
    </w:lvl>
    <w:lvl w:ilvl="2" w:tplc="1A800164">
      <w:start w:val="1"/>
      <w:numFmt w:val="decimal"/>
      <w:lvlText w:val="%3."/>
      <w:lvlJc w:val="right"/>
      <w:pPr>
        <w:ind w:left="2149" w:hanging="180"/>
      </w:pPr>
    </w:lvl>
    <w:lvl w:ilvl="3" w:tplc="AFA28B9E">
      <w:start w:val="1"/>
      <w:numFmt w:val="decimal"/>
      <w:lvlText w:val="%4."/>
      <w:lvlJc w:val="right"/>
      <w:pPr>
        <w:ind w:left="2869" w:hanging="360"/>
      </w:pPr>
    </w:lvl>
    <w:lvl w:ilvl="4" w:tplc="A7CA787E">
      <w:start w:val="1"/>
      <w:numFmt w:val="decimal"/>
      <w:lvlText w:val="%5."/>
      <w:lvlJc w:val="right"/>
      <w:pPr>
        <w:ind w:left="3589" w:hanging="360"/>
      </w:pPr>
    </w:lvl>
    <w:lvl w:ilvl="5" w:tplc="094AC7F4">
      <w:start w:val="1"/>
      <w:numFmt w:val="decimal"/>
      <w:lvlText w:val="%6."/>
      <w:lvlJc w:val="right"/>
      <w:pPr>
        <w:ind w:left="4309" w:hanging="180"/>
      </w:pPr>
    </w:lvl>
    <w:lvl w:ilvl="6" w:tplc="7BCA5E64">
      <w:start w:val="1"/>
      <w:numFmt w:val="decimal"/>
      <w:lvlText w:val="%7."/>
      <w:lvlJc w:val="right"/>
      <w:pPr>
        <w:ind w:left="5029" w:hanging="360"/>
      </w:pPr>
    </w:lvl>
    <w:lvl w:ilvl="7" w:tplc="81749F98">
      <w:start w:val="1"/>
      <w:numFmt w:val="decimal"/>
      <w:lvlText w:val="%8."/>
      <w:lvlJc w:val="right"/>
      <w:pPr>
        <w:ind w:left="5749" w:hanging="360"/>
      </w:pPr>
    </w:lvl>
    <w:lvl w:ilvl="8" w:tplc="09DEE33E">
      <w:start w:val="1"/>
      <w:numFmt w:val="decimal"/>
      <w:lvlText w:val="%9."/>
      <w:lvlJc w:val="right"/>
      <w:pPr>
        <w:ind w:left="6469" w:hanging="180"/>
      </w:pPr>
    </w:lvl>
  </w:abstractNum>
  <w:abstractNum w:abstractNumId="16" w15:restartNumberingAfterBreak="0">
    <w:nsid w:val="4C132B06"/>
    <w:multiLevelType w:val="hybridMultilevel"/>
    <w:tmpl w:val="A550765E"/>
    <w:lvl w:ilvl="0" w:tplc="6E88C94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F760D726">
      <w:start w:val="1"/>
      <w:numFmt w:val="decimal"/>
      <w:lvlText w:val="%2."/>
      <w:lvlJc w:val="right"/>
      <w:pPr>
        <w:ind w:left="1429" w:hanging="360"/>
      </w:pPr>
    </w:lvl>
    <w:lvl w:ilvl="2" w:tplc="633C800E">
      <w:start w:val="1"/>
      <w:numFmt w:val="decimal"/>
      <w:lvlText w:val="%3."/>
      <w:lvlJc w:val="right"/>
      <w:pPr>
        <w:ind w:left="2149" w:hanging="180"/>
      </w:pPr>
    </w:lvl>
    <w:lvl w:ilvl="3" w:tplc="29588382">
      <w:start w:val="1"/>
      <w:numFmt w:val="decimal"/>
      <w:lvlText w:val="%4."/>
      <w:lvlJc w:val="right"/>
      <w:pPr>
        <w:ind w:left="2869" w:hanging="360"/>
      </w:pPr>
    </w:lvl>
    <w:lvl w:ilvl="4" w:tplc="BA087E8E">
      <w:start w:val="1"/>
      <w:numFmt w:val="decimal"/>
      <w:lvlText w:val="%5."/>
      <w:lvlJc w:val="right"/>
      <w:pPr>
        <w:ind w:left="3589" w:hanging="360"/>
      </w:pPr>
    </w:lvl>
    <w:lvl w:ilvl="5" w:tplc="AE881290">
      <w:start w:val="1"/>
      <w:numFmt w:val="decimal"/>
      <w:lvlText w:val="%6."/>
      <w:lvlJc w:val="right"/>
      <w:pPr>
        <w:ind w:left="4309" w:hanging="180"/>
      </w:pPr>
    </w:lvl>
    <w:lvl w:ilvl="6" w:tplc="9F02C180">
      <w:start w:val="1"/>
      <w:numFmt w:val="decimal"/>
      <w:lvlText w:val="%7."/>
      <w:lvlJc w:val="right"/>
      <w:pPr>
        <w:ind w:left="5029" w:hanging="360"/>
      </w:pPr>
    </w:lvl>
    <w:lvl w:ilvl="7" w:tplc="ED30DB94">
      <w:start w:val="1"/>
      <w:numFmt w:val="decimal"/>
      <w:lvlText w:val="%8."/>
      <w:lvlJc w:val="right"/>
      <w:pPr>
        <w:ind w:left="5749" w:hanging="360"/>
      </w:pPr>
    </w:lvl>
    <w:lvl w:ilvl="8" w:tplc="40382ECE">
      <w:start w:val="1"/>
      <w:numFmt w:val="decimal"/>
      <w:lvlText w:val="%9."/>
      <w:lvlJc w:val="right"/>
      <w:pPr>
        <w:ind w:left="6469" w:hanging="180"/>
      </w:pPr>
    </w:lvl>
  </w:abstractNum>
  <w:abstractNum w:abstractNumId="17" w15:restartNumberingAfterBreak="0">
    <w:nsid w:val="4E832E3C"/>
    <w:multiLevelType w:val="hybridMultilevel"/>
    <w:tmpl w:val="D9DEA278"/>
    <w:lvl w:ilvl="0" w:tplc="5942B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BA4228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C4DCAF7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  <w:spacing w:val="-2"/>
        <w:sz w:val="24"/>
        <w:szCs w:val="20"/>
        <w:lang w:val="pl-PL" w:eastAsia="en-GB"/>
      </w:rPr>
    </w:lvl>
    <w:lvl w:ilvl="3" w:tplc="E3908D9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75C480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2E58541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31D4E3A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63C4C7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6082C2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8" w15:restartNumberingAfterBreak="0">
    <w:nsid w:val="4F146AC3"/>
    <w:multiLevelType w:val="hybridMultilevel"/>
    <w:tmpl w:val="1EA6341C"/>
    <w:lvl w:ilvl="0" w:tplc="93489A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6C2C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F6FA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8EF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625B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02F0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8A4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8CA1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C0E9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243DE8"/>
    <w:multiLevelType w:val="hybridMultilevel"/>
    <w:tmpl w:val="70B666C2"/>
    <w:lvl w:ilvl="0" w:tplc="92C2B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BE02A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DE394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07E323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59097C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2C2B4D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C9E75E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75A23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2223F8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0922616"/>
    <w:multiLevelType w:val="hybridMultilevel"/>
    <w:tmpl w:val="8418F4FA"/>
    <w:lvl w:ilvl="0" w:tplc="E2601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8722AD8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2" w:tplc="E268478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3" w:tplc="7922A45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4" w:tplc="4F80788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D20284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1B036B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2928516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CAC10A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F16C81"/>
    <w:multiLevelType w:val="hybridMultilevel"/>
    <w:tmpl w:val="AEBA917C"/>
    <w:lvl w:ilvl="0" w:tplc="B54487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SimSun"/>
        <w:b w:val="0"/>
        <w:color w:val="000000"/>
        <w:sz w:val="24"/>
        <w:lang w:eastAsia="en-GB"/>
      </w:rPr>
    </w:lvl>
    <w:lvl w:ilvl="1" w:tplc="FC2240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C6D9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80CA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B0D3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1EE8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B0FB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602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3620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1806BBA"/>
    <w:multiLevelType w:val="hybridMultilevel"/>
    <w:tmpl w:val="1B701DEE"/>
    <w:lvl w:ilvl="0" w:tplc="967A3D0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A15E04E0">
      <w:start w:val="1"/>
      <w:numFmt w:val="decimal"/>
      <w:lvlText w:val="%2."/>
      <w:lvlJc w:val="right"/>
      <w:pPr>
        <w:ind w:left="1429" w:hanging="360"/>
      </w:pPr>
    </w:lvl>
    <w:lvl w:ilvl="2" w:tplc="5C188DE2">
      <w:start w:val="1"/>
      <w:numFmt w:val="decimal"/>
      <w:lvlText w:val="%3."/>
      <w:lvlJc w:val="right"/>
      <w:pPr>
        <w:ind w:left="2149" w:hanging="180"/>
      </w:pPr>
    </w:lvl>
    <w:lvl w:ilvl="3" w:tplc="B3E869B8">
      <w:start w:val="1"/>
      <w:numFmt w:val="decimal"/>
      <w:lvlText w:val="%4."/>
      <w:lvlJc w:val="right"/>
      <w:pPr>
        <w:ind w:left="2869" w:hanging="360"/>
      </w:pPr>
    </w:lvl>
    <w:lvl w:ilvl="4" w:tplc="5412CE4C">
      <w:start w:val="1"/>
      <w:numFmt w:val="decimal"/>
      <w:lvlText w:val="%5."/>
      <w:lvlJc w:val="right"/>
      <w:pPr>
        <w:ind w:left="3589" w:hanging="360"/>
      </w:pPr>
    </w:lvl>
    <w:lvl w:ilvl="5" w:tplc="B8FC3CE6">
      <w:start w:val="1"/>
      <w:numFmt w:val="decimal"/>
      <w:lvlText w:val="%6."/>
      <w:lvlJc w:val="right"/>
      <w:pPr>
        <w:ind w:left="4309" w:hanging="180"/>
      </w:pPr>
    </w:lvl>
    <w:lvl w:ilvl="6" w:tplc="A6EC422E">
      <w:start w:val="1"/>
      <w:numFmt w:val="decimal"/>
      <w:lvlText w:val="%7."/>
      <w:lvlJc w:val="right"/>
      <w:pPr>
        <w:ind w:left="5029" w:hanging="360"/>
      </w:pPr>
    </w:lvl>
    <w:lvl w:ilvl="7" w:tplc="2A30F8C2">
      <w:start w:val="1"/>
      <w:numFmt w:val="decimal"/>
      <w:lvlText w:val="%8."/>
      <w:lvlJc w:val="right"/>
      <w:pPr>
        <w:ind w:left="5749" w:hanging="360"/>
      </w:pPr>
    </w:lvl>
    <w:lvl w:ilvl="8" w:tplc="D43A3B3E">
      <w:start w:val="1"/>
      <w:numFmt w:val="decimal"/>
      <w:lvlText w:val="%9."/>
      <w:lvlJc w:val="right"/>
      <w:pPr>
        <w:ind w:left="6469" w:hanging="180"/>
      </w:pPr>
    </w:lvl>
  </w:abstractNum>
  <w:abstractNum w:abstractNumId="23" w15:restartNumberingAfterBreak="0">
    <w:nsid w:val="51C5339C"/>
    <w:multiLevelType w:val="hybridMultilevel"/>
    <w:tmpl w:val="55E6AD26"/>
    <w:lvl w:ilvl="0" w:tplc="2A8CC3A2">
      <w:start w:val="1"/>
      <w:numFmt w:val="decimal"/>
      <w:lvlText w:val="%1."/>
      <w:lvlJc w:val="right"/>
      <w:pPr>
        <w:ind w:left="2062" w:hanging="360"/>
      </w:pPr>
    </w:lvl>
    <w:lvl w:ilvl="1" w:tplc="BE8820E4">
      <w:start w:val="1"/>
      <w:numFmt w:val="decimal"/>
      <w:lvlText w:val="%2)"/>
      <w:lvlJc w:val="right"/>
      <w:pPr>
        <w:ind w:left="2782" w:hanging="360"/>
      </w:pPr>
    </w:lvl>
    <w:lvl w:ilvl="2" w:tplc="44609294">
      <w:start w:val="1"/>
      <w:numFmt w:val="lowerRoman"/>
      <w:lvlText w:val="%3."/>
      <w:lvlJc w:val="right"/>
      <w:pPr>
        <w:ind w:left="3502" w:hanging="180"/>
      </w:pPr>
    </w:lvl>
    <w:lvl w:ilvl="3" w:tplc="E332AE26">
      <w:start w:val="1"/>
      <w:numFmt w:val="decimal"/>
      <w:lvlText w:val="%4."/>
      <w:lvlJc w:val="left"/>
      <w:pPr>
        <w:ind w:left="4222" w:hanging="360"/>
      </w:pPr>
    </w:lvl>
    <w:lvl w:ilvl="4" w:tplc="8AE86436">
      <w:start w:val="1"/>
      <w:numFmt w:val="lowerLetter"/>
      <w:lvlText w:val="%5."/>
      <w:lvlJc w:val="left"/>
      <w:pPr>
        <w:ind w:left="4942" w:hanging="360"/>
      </w:pPr>
    </w:lvl>
    <w:lvl w:ilvl="5" w:tplc="C1322F88">
      <w:start w:val="1"/>
      <w:numFmt w:val="lowerRoman"/>
      <w:lvlText w:val="%6."/>
      <w:lvlJc w:val="right"/>
      <w:pPr>
        <w:ind w:left="5662" w:hanging="180"/>
      </w:pPr>
    </w:lvl>
    <w:lvl w:ilvl="6" w:tplc="E0C0C7DE">
      <w:start w:val="1"/>
      <w:numFmt w:val="decimal"/>
      <w:lvlText w:val="%7."/>
      <w:lvlJc w:val="left"/>
      <w:pPr>
        <w:ind w:left="6382" w:hanging="360"/>
      </w:pPr>
    </w:lvl>
    <w:lvl w:ilvl="7" w:tplc="404C1C7C">
      <w:start w:val="1"/>
      <w:numFmt w:val="lowerLetter"/>
      <w:lvlText w:val="%8."/>
      <w:lvlJc w:val="left"/>
      <w:pPr>
        <w:ind w:left="7102" w:hanging="360"/>
      </w:pPr>
    </w:lvl>
    <w:lvl w:ilvl="8" w:tplc="28E078B0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530D66EA"/>
    <w:multiLevelType w:val="hybridMultilevel"/>
    <w:tmpl w:val="E376CDAC"/>
    <w:lvl w:ilvl="0" w:tplc="C5BA272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769E2236">
      <w:start w:val="1"/>
      <w:numFmt w:val="decimal"/>
      <w:lvlText w:val="%2."/>
      <w:lvlJc w:val="right"/>
      <w:pPr>
        <w:ind w:left="1429" w:hanging="360"/>
      </w:pPr>
    </w:lvl>
    <w:lvl w:ilvl="2" w:tplc="B8DE9FEC">
      <w:start w:val="1"/>
      <w:numFmt w:val="decimal"/>
      <w:lvlText w:val="%3."/>
      <w:lvlJc w:val="right"/>
      <w:pPr>
        <w:ind w:left="2149" w:hanging="180"/>
      </w:pPr>
    </w:lvl>
    <w:lvl w:ilvl="3" w:tplc="BBDEE336">
      <w:start w:val="1"/>
      <w:numFmt w:val="decimal"/>
      <w:lvlText w:val="%4."/>
      <w:lvlJc w:val="right"/>
      <w:pPr>
        <w:ind w:left="2869" w:hanging="360"/>
      </w:pPr>
    </w:lvl>
    <w:lvl w:ilvl="4" w:tplc="15F809B4">
      <w:start w:val="1"/>
      <w:numFmt w:val="decimal"/>
      <w:lvlText w:val="%5."/>
      <w:lvlJc w:val="right"/>
      <w:pPr>
        <w:ind w:left="3589" w:hanging="360"/>
      </w:pPr>
    </w:lvl>
    <w:lvl w:ilvl="5" w:tplc="A0403B90">
      <w:start w:val="1"/>
      <w:numFmt w:val="decimal"/>
      <w:lvlText w:val="%6."/>
      <w:lvlJc w:val="right"/>
      <w:pPr>
        <w:ind w:left="4309" w:hanging="180"/>
      </w:pPr>
    </w:lvl>
    <w:lvl w:ilvl="6" w:tplc="93D4CCBA">
      <w:start w:val="1"/>
      <w:numFmt w:val="decimal"/>
      <w:lvlText w:val="%7."/>
      <w:lvlJc w:val="right"/>
      <w:pPr>
        <w:ind w:left="5029" w:hanging="360"/>
      </w:pPr>
    </w:lvl>
    <w:lvl w:ilvl="7" w:tplc="AFEC8DAE">
      <w:start w:val="1"/>
      <w:numFmt w:val="decimal"/>
      <w:lvlText w:val="%8."/>
      <w:lvlJc w:val="right"/>
      <w:pPr>
        <w:ind w:left="5749" w:hanging="360"/>
      </w:pPr>
    </w:lvl>
    <w:lvl w:ilvl="8" w:tplc="E91A3750">
      <w:start w:val="1"/>
      <w:numFmt w:val="decimal"/>
      <w:lvlText w:val="%9."/>
      <w:lvlJc w:val="right"/>
      <w:pPr>
        <w:ind w:left="6469" w:hanging="180"/>
      </w:pPr>
    </w:lvl>
  </w:abstractNum>
  <w:abstractNum w:abstractNumId="25" w15:restartNumberingAfterBreak="0">
    <w:nsid w:val="549C3C85"/>
    <w:multiLevelType w:val="hybridMultilevel"/>
    <w:tmpl w:val="DA3824F0"/>
    <w:lvl w:ilvl="0" w:tplc="72F80EF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F97CBAB4">
      <w:start w:val="1"/>
      <w:numFmt w:val="decimal"/>
      <w:lvlText w:val="%2."/>
      <w:lvlJc w:val="right"/>
      <w:pPr>
        <w:ind w:left="1429" w:hanging="360"/>
      </w:pPr>
    </w:lvl>
    <w:lvl w:ilvl="2" w:tplc="34EA7440">
      <w:start w:val="1"/>
      <w:numFmt w:val="decimal"/>
      <w:lvlText w:val="%3."/>
      <w:lvlJc w:val="right"/>
      <w:pPr>
        <w:ind w:left="2149" w:hanging="180"/>
      </w:pPr>
    </w:lvl>
    <w:lvl w:ilvl="3" w:tplc="205A98CA">
      <w:start w:val="1"/>
      <w:numFmt w:val="decimal"/>
      <w:lvlText w:val="%4."/>
      <w:lvlJc w:val="right"/>
      <w:pPr>
        <w:ind w:left="2869" w:hanging="360"/>
      </w:pPr>
    </w:lvl>
    <w:lvl w:ilvl="4" w:tplc="E93892D4">
      <w:start w:val="1"/>
      <w:numFmt w:val="decimal"/>
      <w:lvlText w:val="%5."/>
      <w:lvlJc w:val="right"/>
      <w:pPr>
        <w:ind w:left="3589" w:hanging="360"/>
      </w:pPr>
    </w:lvl>
    <w:lvl w:ilvl="5" w:tplc="6C022860">
      <w:start w:val="1"/>
      <w:numFmt w:val="decimal"/>
      <w:lvlText w:val="%6."/>
      <w:lvlJc w:val="right"/>
      <w:pPr>
        <w:ind w:left="4309" w:hanging="180"/>
      </w:pPr>
    </w:lvl>
    <w:lvl w:ilvl="6" w:tplc="3E246512">
      <w:start w:val="1"/>
      <w:numFmt w:val="decimal"/>
      <w:lvlText w:val="%7."/>
      <w:lvlJc w:val="right"/>
      <w:pPr>
        <w:ind w:left="5029" w:hanging="360"/>
      </w:pPr>
    </w:lvl>
    <w:lvl w:ilvl="7" w:tplc="F550A940">
      <w:start w:val="1"/>
      <w:numFmt w:val="decimal"/>
      <w:lvlText w:val="%8."/>
      <w:lvlJc w:val="right"/>
      <w:pPr>
        <w:ind w:left="5749" w:hanging="360"/>
      </w:pPr>
    </w:lvl>
    <w:lvl w:ilvl="8" w:tplc="8A9026E4">
      <w:start w:val="1"/>
      <w:numFmt w:val="decimal"/>
      <w:lvlText w:val="%9."/>
      <w:lvlJc w:val="right"/>
      <w:pPr>
        <w:ind w:left="6469" w:hanging="180"/>
      </w:pPr>
    </w:lvl>
  </w:abstractNum>
  <w:abstractNum w:abstractNumId="26" w15:restartNumberingAfterBreak="0">
    <w:nsid w:val="56B10798"/>
    <w:multiLevelType w:val="hybridMultilevel"/>
    <w:tmpl w:val="1F06A1E8"/>
    <w:lvl w:ilvl="0" w:tplc="AA54D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E8C0C99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2" w:tplc="4FDCF91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3" w:tplc="B588C30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4" w:tplc="88489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0D8A8B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052AC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690994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C9B833A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A40B4"/>
    <w:multiLevelType w:val="hybridMultilevel"/>
    <w:tmpl w:val="EB70C6F4"/>
    <w:lvl w:ilvl="0" w:tplc="0A829186">
      <w:start w:val="1"/>
      <w:numFmt w:val="decimal"/>
      <w:lvlText w:val="%1."/>
      <w:lvlJc w:val="left"/>
      <w:pPr>
        <w:ind w:left="720" w:hanging="360"/>
      </w:pPr>
      <w:rPr>
        <w:b w:val="0"/>
        <w:bCs/>
        <w:highlight w:val="none"/>
      </w:rPr>
    </w:lvl>
    <w:lvl w:ilvl="1" w:tplc="69DCB4AA">
      <w:start w:val="1"/>
      <w:numFmt w:val="lowerLetter"/>
      <w:lvlText w:val="%2."/>
      <w:lvlJc w:val="left"/>
      <w:pPr>
        <w:ind w:left="1440" w:hanging="360"/>
      </w:pPr>
    </w:lvl>
    <w:lvl w:ilvl="2" w:tplc="81C4D430">
      <w:start w:val="1"/>
      <w:numFmt w:val="lowerRoman"/>
      <w:lvlText w:val="%3."/>
      <w:lvlJc w:val="right"/>
      <w:pPr>
        <w:ind w:left="2160" w:hanging="180"/>
      </w:pPr>
    </w:lvl>
    <w:lvl w:ilvl="3" w:tplc="AD6A657E">
      <w:start w:val="1"/>
      <w:numFmt w:val="decimal"/>
      <w:lvlText w:val="%4."/>
      <w:lvlJc w:val="left"/>
      <w:pPr>
        <w:ind w:left="2880" w:hanging="360"/>
      </w:pPr>
    </w:lvl>
    <w:lvl w:ilvl="4" w:tplc="0EF40104">
      <w:start w:val="1"/>
      <w:numFmt w:val="lowerLetter"/>
      <w:lvlText w:val="%5."/>
      <w:lvlJc w:val="left"/>
      <w:pPr>
        <w:ind w:left="3600" w:hanging="360"/>
      </w:pPr>
    </w:lvl>
    <w:lvl w:ilvl="5" w:tplc="6F34AF74">
      <w:start w:val="1"/>
      <w:numFmt w:val="lowerRoman"/>
      <w:lvlText w:val="%6."/>
      <w:lvlJc w:val="right"/>
      <w:pPr>
        <w:ind w:left="4320" w:hanging="180"/>
      </w:pPr>
    </w:lvl>
    <w:lvl w:ilvl="6" w:tplc="7ECE3520">
      <w:start w:val="1"/>
      <w:numFmt w:val="decimal"/>
      <w:lvlText w:val="%7."/>
      <w:lvlJc w:val="left"/>
      <w:pPr>
        <w:ind w:left="5040" w:hanging="360"/>
      </w:pPr>
    </w:lvl>
    <w:lvl w:ilvl="7" w:tplc="8C9CB0FA">
      <w:start w:val="1"/>
      <w:numFmt w:val="lowerLetter"/>
      <w:lvlText w:val="%8."/>
      <w:lvlJc w:val="left"/>
      <w:pPr>
        <w:ind w:left="5760" w:hanging="360"/>
      </w:pPr>
    </w:lvl>
    <w:lvl w:ilvl="8" w:tplc="DE306EF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97984"/>
    <w:multiLevelType w:val="hybridMultilevel"/>
    <w:tmpl w:val="18EECA62"/>
    <w:lvl w:ilvl="0" w:tplc="BAD05B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SimSun"/>
        <w:b w:val="0"/>
        <w:color w:val="000000"/>
        <w:sz w:val="24"/>
        <w:lang w:eastAsia="en-GB"/>
      </w:rPr>
    </w:lvl>
    <w:lvl w:ilvl="1" w:tplc="E2961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C22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FCDB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EA74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08A5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C04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8C08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62AB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F95438A"/>
    <w:multiLevelType w:val="hybridMultilevel"/>
    <w:tmpl w:val="B3822936"/>
    <w:lvl w:ilvl="0" w:tplc="4DEA775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252751E">
      <w:start w:val="1"/>
      <w:numFmt w:val="decimal"/>
      <w:lvlText w:val="%2."/>
      <w:lvlJc w:val="right"/>
      <w:pPr>
        <w:ind w:left="1429" w:hanging="360"/>
      </w:pPr>
    </w:lvl>
    <w:lvl w:ilvl="2" w:tplc="831EAA8C">
      <w:start w:val="1"/>
      <w:numFmt w:val="decimal"/>
      <w:lvlText w:val="%3."/>
      <w:lvlJc w:val="right"/>
      <w:pPr>
        <w:ind w:left="2149" w:hanging="180"/>
      </w:pPr>
    </w:lvl>
    <w:lvl w:ilvl="3" w:tplc="6492A96A">
      <w:start w:val="1"/>
      <w:numFmt w:val="decimal"/>
      <w:lvlText w:val="%4."/>
      <w:lvlJc w:val="right"/>
      <w:pPr>
        <w:ind w:left="2869" w:hanging="360"/>
      </w:pPr>
    </w:lvl>
    <w:lvl w:ilvl="4" w:tplc="D6D414F4">
      <w:start w:val="1"/>
      <w:numFmt w:val="decimal"/>
      <w:lvlText w:val="%5."/>
      <w:lvlJc w:val="right"/>
      <w:pPr>
        <w:ind w:left="3589" w:hanging="360"/>
      </w:pPr>
    </w:lvl>
    <w:lvl w:ilvl="5" w:tplc="4888DE0C">
      <w:start w:val="1"/>
      <w:numFmt w:val="decimal"/>
      <w:lvlText w:val="%6."/>
      <w:lvlJc w:val="right"/>
      <w:pPr>
        <w:ind w:left="4309" w:hanging="180"/>
      </w:pPr>
    </w:lvl>
    <w:lvl w:ilvl="6" w:tplc="30EC50BC">
      <w:start w:val="1"/>
      <w:numFmt w:val="decimal"/>
      <w:lvlText w:val="%7."/>
      <w:lvlJc w:val="right"/>
      <w:pPr>
        <w:ind w:left="5029" w:hanging="360"/>
      </w:pPr>
    </w:lvl>
    <w:lvl w:ilvl="7" w:tplc="92DA312C">
      <w:start w:val="1"/>
      <w:numFmt w:val="decimal"/>
      <w:lvlText w:val="%8."/>
      <w:lvlJc w:val="right"/>
      <w:pPr>
        <w:ind w:left="5749" w:hanging="360"/>
      </w:pPr>
    </w:lvl>
    <w:lvl w:ilvl="8" w:tplc="DEB2FEE2">
      <w:start w:val="1"/>
      <w:numFmt w:val="decimal"/>
      <w:lvlText w:val="%9."/>
      <w:lvlJc w:val="right"/>
      <w:pPr>
        <w:ind w:left="6469" w:hanging="180"/>
      </w:pPr>
    </w:lvl>
  </w:abstractNum>
  <w:num w:numId="1" w16cid:durableId="310600741">
    <w:abstractNumId w:val="22"/>
  </w:num>
  <w:num w:numId="2" w16cid:durableId="1065223973">
    <w:abstractNumId w:val="29"/>
  </w:num>
  <w:num w:numId="3" w16cid:durableId="643046671">
    <w:abstractNumId w:val="25"/>
  </w:num>
  <w:num w:numId="4" w16cid:durableId="1632903831">
    <w:abstractNumId w:val="16"/>
  </w:num>
  <w:num w:numId="5" w16cid:durableId="1014377543">
    <w:abstractNumId w:val="15"/>
  </w:num>
  <w:num w:numId="6" w16cid:durableId="593438723">
    <w:abstractNumId w:val="24"/>
  </w:num>
  <w:num w:numId="7" w16cid:durableId="442654380">
    <w:abstractNumId w:val="5"/>
  </w:num>
  <w:num w:numId="8" w16cid:durableId="776682497">
    <w:abstractNumId w:val="6"/>
  </w:num>
  <w:num w:numId="9" w16cid:durableId="10766180">
    <w:abstractNumId w:val="9"/>
  </w:num>
  <w:num w:numId="10" w16cid:durableId="1907958317">
    <w:abstractNumId w:val="12"/>
  </w:num>
  <w:num w:numId="11" w16cid:durableId="356154606">
    <w:abstractNumId w:val="1"/>
  </w:num>
  <w:num w:numId="12" w16cid:durableId="1386415806">
    <w:abstractNumId w:val="11"/>
  </w:num>
  <w:num w:numId="13" w16cid:durableId="1820726906">
    <w:abstractNumId w:val="23"/>
  </w:num>
  <w:num w:numId="14" w16cid:durableId="257101142">
    <w:abstractNumId w:val="3"/>
  </w:num>
  <w:num w:numId="15" w16cid:durableId="970403627">
    <w:abstractNumId w:val="7"/>
  </w:num>
  <w:num w:numId="16" w16cid:durableId="1765802218">
    <w:abstractNumId w:val="28"/>
  </w:num>
  <w:num w:numId="17" w16cid:durableId="1245413055">
    <w:abstractNumId w:val="26"/>
  </w:num>
  <w:num w:numId="18" w16cid:durableId="2098557411">
    <w:abstractNumId w:val="19"/>
  </w:num>
  <w:num w:numId="19" w16cid:durableId="892734847">
    <w:abstractNumId w:val="14"/>
  </w:num>
  <w:num w:numId="20" w16cid:durableId="1160654920">
    <w:abstractNumId w:val="18"/>
  </w:num>
  <w:num w:numId="21" w16cid:durableId="1926379700">
    <w:abstractNumId w:val="21"/>
  </w:num>
  <w:num w:numId="22" w16cid:durableId="1854873942">
    <w:abstractNumId w:val="17"/>
  </w:num>
  <w:num w:numId="23" w16cid:durableId="787889394">
    <w:abstractNumId w:val="0"/>
  </w:num>
  <w:num w:numId="24" w16cid:durableId="618100347">
    <w:abstractNumId w:val="8"/>
  </w:num>
  <w:num w:numId="25" w16cid:durableId="1743602948">
    <w:abstractNumId w:val="2"/>
  </w:num>
  <w:num w:numId="26" w16cid:durableId="1191185169">
    <w:abstractNumId w:val="20"/>
  </w:num>
  <w:num w:numId="27" w16cid:durableId="1125349789">
    <w:abstractNumId w:val="10"/>
  </w:num>
  <w:num w:numId="28" w16cid:durableId="1233156355">
    <w:abstractNumId w:val="27"/>
  </w:num>
  <w:num w:numId="29" w16cid:durableId="899707896">
    <w:abstractNumId w:val="13"/>
  </w:num>
  <w:num w:numId="30" w16cid:durableId="743646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9"/>
    <w:rsid w:val="002E0381"/>
    <w:rsid w:val="005138AF"/>
    <w:rsid w:val="008A78FE"/>
    <w:rsid w:val="0097167A"/>
    <w:rsid w:val="009F5910"/>
    <w:rsid w:val="00A85749"/>
    <w:rsid w:val="00D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0525"/>
  <w15:docId w15:val="{8B7C043B-C7F2-4FE4-BC16-843EFC6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Bezodstpw">
    <w:name w:val="No Spacing"/>
    <w:basedOn w:val="Normalny"/>
    <w:uiPriority w:val="1"/>
    <w:qFormat/>
  </w:style>
  <w:style w:type="paragraph" w:styleId="Akapitzlist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odstawowy21">
    <w:name w:val="Tekst podstawowy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20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blokowy2">
    <w:name w:val="Tekst blokowy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zh-CN"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qFormat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Kossobucka-Krauze</dc:creator>
  <cp:lastModifiedBy>Jola Kossobucka-Krauze</cp:lastModifiedBy>
  <cp:revision>3</cp:revision>
  <dcterms:created xsi:type="dcterms:W3CDTF">2022-05-26T08:50:00Z</dcterms:created>
  <dcterms:modified xsi:type="dcterms:W3CDTF">2022-05-26T09:05:00Z</dcterms:modified>
</cp:coreProperties>
</file>